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</w:r>
      <w:r w:rsidR="00A00F09">
        <w:rPr>
          <w:b/>
          <w:sz w:val="28"/>
          <w:szCs w:val="28"/>
        </w:rPr>
        <w:t>dr Ewy Goryńskiej</w:t>
      </w:r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F766A6">
        <w:rPr>
          <w:sz w:val="28"/>
          <w:szCs w:val="28"/>
        </w:rPr>
        <w:t>0</w:t>
      </w:r>
      <w:r w:rsidR="00A00F09">
        <w:rPr>
          <w:sz w:val="28"/>
          <w:szCs w:val="28"/>
        </w:rPr>
        <w:t>5</w:t>
      </w:r>
      <w:r w:rsidR="00F766A6">
        <w:rPr>
          <w:sz w:val="28"/>
          <w:szCs w:val="28"/>
        </w:rPr>
        <w:t>.01.2016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A00F09">
        <w:rPr>
          <w:sz w:val="28"/>
          <w:szCs w:val="28"/>
        </w:rPr>
        <w:t>23.02</w:t>
      </w:r>
      <w:r w:rsidR="00F766A6">
        <w:rPr>
          <w:sz w:val="28"/>
          <w:szCs w:val="28"/>
        </w:rPr>
        <w:t xml:space="preserve">.2016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F766A6">
        <w:rPr>
          <w:sz w:val="28"/>
          <w:szCs w:val="28"/>
        </w:rPr>
        <w:t>08.03</w:t>
      </w:r>
      <w:r w:rsidR="00436DAD">
        <w:rPr>
          <w:sz w:val="28"/>
          <w:szCs w:val="28"/>
        </w:rPr>
        <w:t>.2016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A00F09">
        <w:rPr>
          <w:sz w:val="28"/>
          <w:szCs w:val="28"/>
        </w:rPr>
        <w:t>05.07</w:t>
      </w:r>
      <w:r w:rsidR="00436DAD">
        <w:rPr>
          <w:sz w:val="28"/>
          <w:szCs w:val="28"/>
        </w:rPr>
        <w:t>.2016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Uchwała Rady Wydziału w sprawie 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A00F09">
        <w:rPr>
          <w:sz w:val="28"/>
          <w:szCs w:val="28"/>
        </w:rPr>
        <w:t>27.09</w:t>
      </w:r>
      <w:r w:rsidR="00436DAD">
        <w:rPr>
          <w:sz w:val="28"/>
          <w:szCs w:val="28"/>
        </w:rPr>
        <w:t>.2016</w:t>
      </w:r>
      <w:r w:rsidRPr="00DE0D27">
        <w:rPr>
          <w:sz w:val="28"/>
          <w:szCs w:val="28"/>
        </w:rPr>
        <w:t>r.</w:t>
      </w:r>
    </w:p>
    <w:p w:rsidR="00010AB8" w:rsidRDefault="00010AB8"/>
    <w:sectPr w:rsidR="00010AB8" w:rsidSect="00B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152843"/>
    <w:rsid w:val="002B7FB3"/>
    <w:rsid w:val="002E0F93"/>
    <w:rsid w:val="00300833"/>
    <w:rsid w:val="003072F2"/>
    <w:rsid w:val="00340495"/>
    <w:rsid w:val="00436DAD"/>
    <w:rsid w:val="00497BD7"/>
    <w:rsid w:val="00513F2D"/>
    <w:rsid w:val="00820C4C"/>
    <w:rsid w:val="009023EA"/>
    <w:rsid w:val="009B34D2"/>
    <w:rsid w:val="009D5C95"/>
    <w:rsid w:val="00A00F09"/>
    <w:rsid w:val="00A119CF"/>
    <w:rsid w:val="00B173AF"/>
    <w:rsid w:val="00C9112A"/>
    <w:rsid w:val="00D341DB"/>
    <w:rsid w:val="00E10337"/>
    <w:rsid w:val="00E227DD"/>
    <w:rsid w:val="00F622DD"/>
    <w:rsid w:val="00F7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3F3B7-40A4-45D2-8B2A-C982CE77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16</cp:revision>
  <dcterms:created xsi:type="dcterms:W3CDTF">2015-04-16T11:20:00Z</dcterms:created>
  <dcterms:modified xsi:type="dcterms:W3CDTF">2016-12-28T13:01:00Z</dcterms:modified>
</cp:coreProperties>
</file>