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</w:t>
      </w:r>
      <w:r w:rsidR="009E4C1E">
        <w:rPr>
          <w:color w:val="000000"/>
        </w:rPr>
        <w:t xml:space="preserve"> </w:t>
      </w:r>
      <w:r w:rsidR="00F0553E">
        <w:rPr>
          <w:color w:val="000000"/>
        </w:rPr>
        <w:t>24.01.2018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91261" w:rsidRDefault="00707954" w:rsidP="00E63C4C">
      <w:pPr>
        <w:spacing w:before="120"/>
        <w:jc w:val="center"/>
        <w:rPr>
          <w:b/>
          <w:bCs/>
          <w:color w:val="000000"/>
        </w:rPr>
      </w:pPr>
      <w:r w:rsidRPr="00591261">
        <w:rPr>
          <w:b/>
          <w:bCs/>
          <w:color w:val="000000"/>
        </w:rPr>
        <w:t>Zapytanie ofertowe</w:t>
      </w:r>
    </w:p>
    <w:p w:rsidR="00707954" w:rsidRPr="00591261" w:rsidDel="00C31910" w:rsidRDefault="00707954" w:rsidP="00E63C4C">
      <w:pPr>
        <w:jc w:val="center"/>
        <w:rPr>
          <w:b/>
        </w:rPr>
      </w:pPr>
      <w:r w:rsidRPr="00591261">
        <w:rPr>
          <w:b/>
          <w:bCs/>
          <w:color w:val="000000"/>
        </w:rPr>
        <w:t xml:space="preserve">na  </w:t>
      </w:r>
      <w:r w:rsidR="00242AA5" w:rsidRPr="00591261">
        <w:rPr>
          <w:b/>
          <w:bCs/>
          <w:color w:val="000000"/>
        </w:rPr>
        <w:t xml:space="preserve">zatrudnienie </w:t>
      </w:r>
      <w:r w:rsidR="00A0593B" w:rsidRPr="00591261">
        <w:rPr>
          <w:b/>
          <w:bCs/>
        </w:rPr>
        <w:t xml:space="preserve">pracownika </w:t>
      </w:r>
      <w:r w:rsidR="00286B31" w:rsidRPr="00591261">
        <w:rPr>
          <w:b/>
          <w:bCs/>
        </w:rPr>
        <w:t xml:space="preserve">prowadzącego badania </w:t>
      </w:r>
      <w:r w:rsidR="00F40F90" w:rsidRPr="00591261">
        <w:rPr>
          <w:b/>
          <w:bCs/>
        </w:rPr>
        <w:t xml:space="preserve">naukowe </w:t>
      </w:r>
      <w:r w:rsidR="000750A7">
        <w:rPr>
          <w:b/>
          <w:bCs/>
        </w:rPr>
        <w:t xml:space="preserve">w projekcie badawczym: </w:t>
      </w:r>
    </w:p>
    <w:p w:rsidR="00707954" w:rsidRPr="00591261" w:rsidRDefault="00707954" w:rsidP="00707954">
      <w:pPr>
        <w:spacing w:before="120"/>
        <w:jc w:val="center"/>
      </w:pPr>
      <w:r w:rsidRPr="00591261">
        <w:rPr>
          <w:b/>
          <w:color w:val="000000"/>
        </w:rPr>
        <w:t>SZCZEGÓŁOWY OPIS PRZEDMIOTU ZAMÓWIENIA</w:t>
      </w:r>
    </w:p>
    <w:p w:rsidR="00E87239" w:rsidRDefault="000E6631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doktorant</w:t>
      </w:r>
      <w:r w:rsidR="00F0553E">
        <w:rPr>
          <w:b/>
          <w:bCs/>
          <w:color w:val="000000"/>
        </w:rPr>
        <w:t>-stypendysta w grancie OPUS NCN</w:t>
      </w:r>
    </w:p>
    <w:p w:rsidR="00F0553E" w:rsidRPr="00E87239" w:rsidRDefault="00E87239" w:rsidP="00E87239">
      <w:pPr>
        <w:jc w:val="center"/>
        <w:rPr>
          <w:b/>
          <w:color w:val="000000"/>
          <w:sz w:val="28"/>
          <w:szCs w:val="28"/>
        </w:rPr>
      </w:pPr>
      <w:proofErr w:type="spellStart"/>
      <w:r w:rsidRPr="00E87239">
        <w:rPr>
          <w:b/>
          <w:color w:val="000000"/>
          <w:sz w:val="28"/>
          <w:szCs w:val="28"/>
        </w:rPr>
        <w:t>WPs</w:t>
      </w:r>
      <w:proofErr w:type="spellEnd"/>
      <w:r w:rsidRPr="00E87239">
        <w:rPr>
          <w:b/>
          <w:color w:val="000000"/>
          <w:sz w:val="28"/>
          <w:szCs w:val="28"/>
        </w:rPr>
        <w:t>/41/2018/MP</w:t>
      </w:r>
      <w:r w:rsidR="00F0553E" w:rsidRPr="00E87239">
        <w:rPr>
          <w:b/>
          <w:bCs/>
          <w:color w:val="000000"/>
          <w:sz w:val="28"/>
          <w:szCs w:val="28"/>
        </w:rPr>
        <w:t xml:space="preserve"> </w:t>
      </w:r>
    </w:p>
    <w:p w:rsidR="00707954" w:rsidRPr="00591261" w:rsidRDefault="00F0553E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„Przyczyny i konsekwencje zbiorowego działania na rzecz i przeciwko grupom obcym”</w:t>
      </w:r>
    </w:p>
    <w:p w:rsidR="00707954" w:rsidRPr="00591261" w:rsidRDefault="00707954" w:rsidP="00707954">
      <w:pPr>
        <w:spacing w:before="120"/>
        <w:jc w:val="center"/>
        <w:rPr>
          <w:color w:val="000000"/>
        </w:rPr>
      </w:pPr>
      <w:r w:rsidRPr="00591261">
        <w:rPr>
          <w:b/>
          <w:bCs/>
          <w:color w:val="000000"/>
        </w:rPr>
        <w:t xml:space="preserve">Szacunkowa wartość zamówienia: </w:t>
      </w:r>
      <w:r w:rsidR="00286B31" w:rsidRPr="00591261">
        <w:rPr>
          <w:b/>
          <w:bCs/>
          <w:color w:val="000000"/>
        </w:rPr>
        <w:t>poniżej 20</w:t>
      </w:r>
      <w:r w:rsidRPr="00591261">
        <w:rPr>
          <w:b/>
          <w:bCs/>
          <w:color w:val="000000"/>
        </w:rPr>
        <w:t xml:space="preserve"> 000 euro</w:t>
      </w:r>
    </w:p>
    <w:p w:rsidR="00707954" w:rsidRPr="00591261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91261" w:rsidRDefault="00707954" w:rsidP="00707954">
      <w:pPr>
        <w:spacing w:before="120"/>
        <w:jc w:val="both"/>
      </w:pPr>
    </w:p>
    <w:p w:rsidR="00707954" w:rsidRPr="00591261" w:rsidRDefault="009D7D63" w:rsidP="00707954">
      <w:pPr>
        <w:spacing w:before="120"/>
        <w:jc w:val="both"/>
        <w:rPr>
          <w:b/>
          <w:bCs/>
          <w:color w:val="000000"/>
        </w:rPr>
      </w:pPr>
      <w:r w:rsidRPr="00591261">
        <w:rPr>
          <w:b/>
          <w:bCs/>
          <w:color w:val="000000"/>
        </w:rPr>
        <w:t>1</w:t>
      </w:r>
      <w:r w:rsidR="00707954" w:rsidRPr="00591261">
        <w:rPr>
          <w:b/>
          <w:bCs/>
          <w:color w:val="000000"/>
        </w:rPr>
        <w:t>. ZAMAWIAJĄCY</w:t>
      </w:r>
    </w:p>
    <w:p w:rsidR="00707954" w:rsidRPr="00591261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591261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Wydział Psychologii Uniwersytetu Warszawskiego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ul. Stawki 5/7, 00-183 Warszawa</w:t>
            </w:r>
          </w:p>
        </w:tc>
      </w:tr>
      <w:tr w:rsidR="00707954" w:rsidRPr="00591261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REGON 24000001258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NIP: 525-001-12-66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fax (22) 635-79-91</w:t>
            </w:r>
          </w:p>
          <w:p w:rsidR="00707954" w:rsidRPr="00591261" w:rsidRDefault="00BC728F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591261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91261" w:rsidRDefault="00707954" w:rsidP="00F61544">
            <w:pPr>
              <w:spacing w:before="120"/>
              <w:jc w:val="both"/>
              <w:rPr>
                <w:color w:val="000000"/>
                <w:lang w:val="de-DE"/>
              </w:rPr>
            </w:pPr>
            <w:r w:rsidRPr="00591261">
              <w:rPr>
                <w:color w:val="000000"/>
                <w:lang w:val="de-DE"/>
              </w:rPr>
              <w:t>e-</w:t>
            </w:r>
            <w:proofErr w:type="spellStart"/>
            <w:r w:rsidRPr="00591261">
              <w:rPr>
                <w:color w:val="000000"/>
                <w:lang w:val="de-DE"/>
              </w:rPr>
              <w:t>mail</w:t>
            </w:r>
            <w:proofErr w:type="spellEnd"/>
            <w:r w:rsidRPr="00591261">
              <w:rPr>
                <w:color w:val="000000"/>
                <w:lang w:val="de-DE"/>
              </w:rPr>
              <w:t xml:space="preserve">: </w:t>
            </w:r>
            <w:r w:rsidR="00F61544">
              <w:rPr>
                <w:color w:val="000000"/>
                <w:lang w:val="de-DE"/>
              </w:rPr>
              <w:t>zamowienia</w:t>
            </w:r>
            <w:r w:rsidRPr="00591261">
              <w:rPr>
                <w:color w:val="000000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91261">
              <w:rPr>
                <w:color w:val="000000"/>
                <w:u w:val="single"/>
              </w:rPr>
              <w:t xml:space="preserve">Osoba do kontaktów w sprawie zapytania: 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Paulina Górska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e-mail: paulina.gorska@psych.uw.edu.pl</w:t>
            </w:r>
          </w:p>
          <w:p w:rsidR="00CB1E2E" w:rsidRPr="00591261" w:rsidRDefault="00CB1E2E" w:rsidP="00620681">
            <w:pPr>
              <w:spacing w:before="120"/>
              <w:jc w:val="both"/>
              <w:rPr>
                <w:color w:val="000000"/>
                <w:u w:val="single"/>
              </w:rPr>
            </w:pPr>
          </w:p>
          <w:p w:rsidR="00707954" w:rsidRPr="00591261" w:rsidRDefault="00707954" w:rsidP="000750A7">
            <w:pPr>
              <w:pStyle w:val="Standard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707954" w:rsidRPr="00591261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591261" w:rsidRDefault="009D7D63" w:rsidP="00AE764E">
      <w:pPr>
        <w:spacing w:before="120"/>
        <w:jc w:val="both"/>
        <w:rPr>
          <w:b/>
          <w:color w:val="000000"/>
        </w:rPr>
      </w:pPr>
      <w:r w:rsidRPr="00591261">
        <w:rPr>
          <w:b/>
          <w:color w:val="000000"/>
        </w:rPr>
        <w:t>2</w:t>
      </w:r>
      <w:r w:rsidR="00707954" w:rsidRPr="00591261">
        <w:rPr>
          <w:b/>
          <w:color w:val="000000"/>
        </w:rPr>
        <w:t>. ZAKRES ZAMÓWIENIA</w:t>
      </w:r>
    </w:p>
    <w:p w:rsidR="00F0553E" w:rsidRDefault="00F0553E" w:rsidP="00CB1E2E"/>
    <w:p w:rsidR="001511AA" w:rsidRDefault="00EC7E1E" w:rsidP="00CB1E2E">
      <w:r w:rsidRPr="0002186B">
        <w:t xml:space="preserve">Zamówienie obejmuje </w:t>
      </w:r>
      <w:r w:rsidR="000E6631">
        <w:t>pracę na stanowisku doktoranta</w:t>
      </w:r>
      <w:r w:rsidR="00F0553E">
        <w:t>-stypendysty w grancie NCN Opus „Przyczyny i konsekwencje zbiorowego działania na rzecz i przeciwko grupom obcym”.  Zadania na tym stanowisku będą obejmować: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rPr>
          <w:rFonts w:ascii="Lucida Grande" w:hAnsi="Lucida Grande" w:cs="Lucida Grande"/>
        </w:rPr>
        <w:t>‐</w:t>
      </w:r>
      <w:r w:rsidRPr="00E87239">
        <w:t xml:space="preserve"> wyszukiwanie literatury i kodowanie efektów w ramach meta-analiz badań nad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t>nowoczesnymi i tradycyjnymi uprzedzeniami oraz empatią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rPr>
          <w:rFonts w:ascii="Lucida Grande" w:hAnsi="Lucida Grande" w:cs="Lucida Grande"/>
        </w:rPr>
        <w:t>‐</w:t>
      </w:r>
      <w:r w:rsidRPr="00E87239">
        <w:t xml:space="preserve"> współuczestnictwo w przygotowaniu kwestionariusza do podłużnego badania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t>sondażowego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rPr>
          <w:rFonts w:ascii="Lucida Grande" w:hAnsi="Lucida Grande" w:cs="Lucida Grande"/>
        </w:rPr>
        <w:t>‐</w:t>
      </w:r>
      <w:r w:rsidRPr="00E87239">
        <w:t xml:space="preserve"> współuczestnictwo w przygotowaniu narzędzi do badań uczestników rzeczywistych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t>demonstracji oraz zarządzanie ankieterami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rPr>
          <w:rFonts w:ascii="Lucida Grande" w:hAnsi="Lucida Grande" w:cs="Lucida Grande"/>
        </w:rPr>
        <w:t>‐</w:t>
      </w:r>
      <w:r w:rsidRPr="00E87239">
        <w:t xml:space="preserve"> współuczestnictwo w przygotowaniu i przeprowadzeniu badań eksperymentalnych</w:t>
      </w:r>
    </w:p>
    <w:p w:rsidR="000E6631" w:rsidRPr="00E87239" w:rsidRDefault="000E6631" w:rsidP="000E6631">
      <w:pPr>
        <w:widowControl w:val="0"/>
        <w:autoSpaceDE w:val="0"/>
        <w:autoSpaceDN w:val="0"/>
        <w:adjustRightInd w:val="0"/>
      </w:pPr>
      <w:r w:rsidRPr="00E87239">
        <w:rPr>
          <w:rFonts w:ascii="Lucida Grande" w:hAnsi="Lucida Grande" w:cs="Lucida Grande"/>
        </w:rPr>
        <w:t>‐</w:t>
      </w:r>
      <w:r w:rsidRPr="00E87239">
        <w:t xml:space="preserve"> analizę zgromadzonych danych</w:t>
      </w:r>
    </w:p>
    <w:p w:rsidR="00F0553E" w:rsidRPr="00E87239" w:rsidRDefault="000E6631" w:rsidP="000E6631">
      <w:r w:rsidRPr="00E87239">
        <w:rPr>
          <w:rFonts w:ascii="Lucida Grande" w:hAnsi="Lucida Grande" w:cs="Lucida Grande"/>
        </w:rPr>
        <w:t>‐</w:t>
      </w:r>
      <w:r w:rsidRPr="00E87239">
        <w:t xml:space="preserve"> współuczestnictwo w przygotowaniu publikacji</w:t>
      </w:r>
    </w:p>
    <w:p w:rsidR="000E6631" w:rsidRPr="00591261" w:rsidRDefault="000E6631" w:rsidP="000E6631"/>
    <w:p w:rsidR="00EC7E1E" w:rsidRDefault="00EC7E1E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Forma zatrudnienia: </w:t>
      </w:r>
      <w:r w:rsidR="00F0553E">
        <w:rPr>
          <w:rFonts w:ascii="Times New Roman" w:hAnsi="Times New Roman" w:cs="Times New Roman"/>
        </w:rPr>
        <w:t xml:space="preserve">stypendium </w:t>
      </w:r>
    </w:p>
    <w:p w:rsidR="00F0553E" w:rsidRPr="00591261" w:rsidRDefault="00F0553E" w:rsidP="00EC7E1E">
      <w:pPr>
        <w:pStyle w:val="Standard"/>
        <w:rPr>
          <w:rFonts w:ascii="Times New Roman" w:hAnsi="Times New Roman" w:cs="Times New Roman"/>
        </w:rPr>
      </w:pPr>
    </w:p>
    <w:p w:rsidR="00B56957" w:rsidRDefault="00242AA5" w:rsidP="00EC7E1E">
      <w:r w:rsidRPr="00591261">
        <w:t>Do konkur</w:t>
      </w:r>
      <w:r w:rsidR="00EC7E1E" w:rsidRPr="00591261">
        <w:t>su mogą przystąpić osoby, które</w:t>
      </w:r>
      <w:r w:rsidR="00F40F90" w:rsidRPr="00591261">
        <w:t>:</w:t>
      </w:r>
    </w:p>
    <w:p w:rsidR="00F0553E" w:rsidRDefault="000E6631" w:rsidP="00F0553E">
      <w:pPr>
        <w:numPr>
          <w:ilvl w:val="0"/>
          <w:numId w:val="43"/>
        </w:numPr>
      </w:pPr>
      <w:r>
        <w:t>Są uczestnikami studiów III stopnia w obszarze psychologii lub socjologii</w:t>
      </w:r>
    </w:p>
    <w:p w:rsidR="00F0553E" w:rsidRDefault="000E6631" w:rsidP="00F0553E">
      <w:pPr>
        <w:numPr>
          <w:ilvl w:val="0"/>
          <w:numId w:val="43"/>
        </w:numPr>
      </w:pPr>
      <w:r>
        <w:t>Mają wysokie umiejętności analityczne, w szczególności umiejętność posługiwania się analizą regresji (preferowane pakiety statystyczne: SPSS, R)</w:t>
      </w:r>
    </w:p>
    <w:p w:rsidR="000E6631" w:rsidRDefault="000E6631" w:rsidP="00F0553E">
      <w:pPr>
        <w:numPr>
          <w:ilvl w:val="0"/>
          <w:numId w:val="43"/>
        </w:numPr>
      </w:pPr>
      <w:r>
        <w:lastRenderedPageBreak/>
        <w:t>Plusem będzie znajomość modelowania równań strukturalnych i/lub analizy mocy statystycznej</w:t>
      </w:r>
    </w:p>
    <w:p w:rsidR="00F0553E" w:rsidRDefault="00F0553E" w:rsidP="00F0553E">
      <w:pPr>
        <w:numPr>
          <w:ilvl w:val="0"/>
          <w:numId w:val="43"/>
        </w:numPr>
      </w:pPr>
      <w:r>
        <w:t>Znają biegle język angielski</w:t>
      </w:r>
    </w:p>
    <w:p w:rsidR="00F0553E" w:rsidRDefault="00F0553E" w:rsidP="00F0553E">
      <w:pPr>
        <w:numPr>
          <w:ilvl w:val="0"/>
          <w:numId w:val="43"/>
        </w:numPr>
      </w:pPr>
      <w:r>
        <w:t>Są gotowe poszerzać swoją wiedzę i umiejętności</w:t>
      </w:r>
    </w:p>
    <w:p w:rsidR="00F0553E" w:rsidRDefault="00F0553E" w:rsidP="00F0553E">
      <w:pPr>
        <w:numPr>
          <w:ilvl w:val="0"/>
          <w:numId w:val="43"/>
        </w:numPr>
      </w:pPr>
      <w:r>
        <w:t xml:space="preserve">Interesują się psychologią społeczną </w:t>
      </w:r>
    </w:p>
    <w:p w:rsidR="00F0553E" w:rsidRDefault="00F0553E" w:rsidP="00EC7E1E"/>
    <w:p w:rsidR="000750A7" w:rsidRPr="00591261" w:rsidRDefault="000750A7" w:rsidP="00EC7E1E"/>
    <w:p w:rsidR="00B56957" w:rsidRPr="00591261" w:rsidRDefault="009D7D63" w:rsidP="00EC7E1E">
      <w:pPr>
        <w:pStyle w:val="Standard"/>
        <w:rPr>
          <w:rFonts w:ascii="Times New Roman" w:hAnsi="Times New Roman" w:cs="Times New Roman"/>
        </w:rPr>
      </w:pPr>
      <w:r w:rsidRPr="00CB1E2E">
        <w:rPr>
          <w:rFonts w:ascii="Times New Roman" w:hAnsi="Times New Roman" w:cs="Times New Roman"/>
          <w:b/>
        </w:rPr>
        <w:t>3</w:t>
      </w:r>
      <w:r w:rsidR="00707954" w:rsidRPr="00CB1E2E">
        <w:rPr>
          <w:rFonts w:ascii="Times New Roman" w:hAnsi="Times New Roman" w:cs="Times New Roman"/>
        </w:rPr>
        <w:t xml:space="preserve">. </w:t>
      </w:r>
      <w:r w:rsidR="00707954" w:rsidRPr="00CB1E2E">
        <w:rPr>
          <w:rFonts w:ascii="Times New Roman" w:hAnsi="Times New Roman" w:cs="Times New Roman"/>
          <w:b/>
        </w:rPr>
        <w:t>TERMIN REALIZACJI ZAMÓWIENIA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6D2A80" w:rsidRPr="00CB1E2E">
        <w:rPr>
          <w:rFonts w:ascii="Times New Roman" w:hAnsi="Times New Roman" w:cs="Times New Roman"/>
          <w:b/>
        </w:rPr>
        <w:t>–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1511AA" w:rsidRPr="00CB1E2E">
        <w:rPr>
          <w:rFonts w:ascii="Times New Roman" w:hAnsi="Times New Roman" w:cs="Times New Roman"/>
        </w:rPr>
        <w:t xml:space="preserve"> </w:t>
      </w:r>
    </w:p>
    <w:p w:rsidR="002E7464" w:rsidRPr="00591261" w:rsidRDefault="002E7464" w:rsidP="002E746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</w:t>
      </w:r>
      <w:r w:rsidR="000E6631">
        <w:rPr>
          <w:rFonts w:ascii="Times New Roman" w:hAnsi="Times New Roman" w:cs="Times New Roman"/>
        </w:rPr>
        <w:t>y/marzec 2018 – luty/marzec 2020</w:t>
      </w:r>
      <w:r>
        <w:rPr>
          <w:rFonts w:ascii="Times New Roman" w:hAnsi="Times New Roman" w:cs="Times New Roman"/>
        </w:rPr>
        <w:t xml:space="preserve">. Miesięczne obłożenie pracą będzie obejmować </w:t>
      </w:r>
      <w:r w:rsidR="000E6631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h (</w:t>
      </w:r>
      <w:r w:rsidR="000E663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dni roboczych)</w:t>
      </w:r>
    </w:p>
    <w:p w:rsidR="00B56957" w:rsidRPr="00591261" w:rsidRDefault="00B56957" w:rsidP="00B56957">
      <w:pPr>
        <w:pStyle w:val="Tekstpodstawowy"/>
        <w:spacing w:before="120"/>
        <w:rPr>
          <w:rFonts w:ascii="Times New Roman" w:hAnsi="Times New Roman"/>
          <w:sz w:val="24"/>
        </w:rPr>
      </w:pPr>
    </w:p>
    <w:p w:rsidR="00EC7E1E" w:rsidRPr="00E63C4C" w:rsidRDefault="00EC7E1E" w:rsidP="00E63C4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591261">
        <w:rPr>
          <w:rFonts w:ascii="Times New Roman" w:hAnsi="Times New Roman"/>
          <w:b/>
          <w:color w:val="000000"/>
          <w:sz w:val="24"/>
        </w:rPr>
        <w:t xml:space="preserve">4. </w:t>
      </w:r>
      <w:r w:rsidR="00707954" w:rsidRPr="00591261">
        <w:rPr>
          <w:rFonts w:ascii="Times New Roman" w:hAnsi="Times New Roman"/>
          <w:b/>
          <w:color w:val="000000"/>
          <w:sz w:val="24"/>
        </w:rPr>
        <w:t>OPIS SPOSOBU PRZYGOTOWANIA OFERTY</w:t>
      </w:r>
    </w:p>
    <w:p w:rsidR="00CB1E2E" w:rsidRDefault="00EC7E1E" w:rsidP="002E7464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Oferta powinna obejmować:</w:t>
      </w:r>
      <w:r w:rsidR="00F0553E">
        <w:rPr>
          <w:rFonts w:ascii="Times New Roman" w:hAnsi="Times New Roman" w:cs="Times New Roman"/>
        </w:rPr>
        <w:t xml:space="preserve"> </w:t>
      </w:r>
    </w:p>
    <w:p w:rsidR="00CB1E2E" w:rsidRPr="00591261" w:rsidRDefault="00CB1E2E" w:rsidP="00EC7E1E">
      <w:pPr>
        <w:pStyle w:val="Standard"/>
        <w:rPr>
          <w:rFonts w:ascii="Times New Roman" w:hAnsi="Times New Roman" w:cs="Times New Roman"/>
        </w:rPr>
      </w:pPr>
    </w:p>
    <w:p w:rsidR="00EC7E1E" w:rsidRDefault="007221B6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Oferty </w:t>
      </w:r>
      <w:r w:rsidR="00F0553E">
        <w:rPr>
          <w:rFonts w:ascii="Times New Roman" w:hAnsi="Times New Roman" w:cs="Times New Roman"/>
        </w:rPr>
        <w:t>(CV + list motywacyjny</w:t>
      </w:r>
      <w:r w:rsidR="000E6631">
        <w:rPr>
          <w:rFonts w:ascii="Times New Roman" w:hAnsi="Times New Roman" w:cs="Times New Roman"/>
        </w:rPr>
        <w:t xml:space="preserve"> + wybrana publikacja</w:t>
      </w:r>
      <w:r w:rsidR="00F0553E">
        <w:rPr>
          <w:rFonts w:ascii="Times New Roman" w:hAnsi="Times New Roman" w:cs="Times New Roman"/>
        </w:rPr>
        <w:t xml:space="preserve">) </w:t>
      </w:r>
      <w:r w:rsidRPr="00591261">
        <w:rPr>
          <w:rFonts w:ascii="Times New Roman" w:hAnsi="Times New Roman" w:cs="Times New Roman"/>
        </w:rPr>
        <w:t>można przesyłać</w:t>
      </w:r>
      <w:r w:rsidR="00EC7E1E" w:rsidRPr="00591261">
        <w:rPr>
          <w:rFonts w:ascii="Times New Roman" w:hAnsi="Times New Roman" w:cs="Times New Roman"/>
        </w:rPr>
        <w:t xml:space="preserve"> w formie </w:t>
      </w:r>
      <w:r w:rsidRPr="00591261">
        <w:rPr>
          <w:rFonts w:ascii="Times New Roman" w:hAnsi="Times New Roman" w:cs="Times New Roman"/>
        </w:rPr>
        <w:t xml:space="preserve">elektronicznej na adres osoby odpowiedzialnej za projekt: </w:t>
      </w:r>
    </w:p>
    <w:p w:rsidR="00F0553E" w:rsidRDefault="00F0553E" w:rsidP="00EC7E1E">
      <w:pPr>
        <w:pStyle w:val="Standard"/>
        <w:rPr>
          <w:rFonts w:ascii="Times New Roman" w:hAnsi="Times New Roman" w:cs="Times New Roman"/>
        </w:rPr>
      </w:pPr>
    </w:p>
    <w:p w:rsidR="00F0553E" w:rsidRPr="00591261" w:rsidRDefault="00F0553E" w:rsidP="00EC7E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paulina.gorska@psych.uw.edu.pl</w:t>
      </w:r>
    </w:p>
    <w:p w:rsidR="00EC7E1E" w:rsidRPr="00591261" w:rsidRDefault="00EC7E1E" w:rsidP="00EC7E1E">
      <w:pPr>
        <w:jc w:val="center"/>
        <w:rPr>
          <w:b/>
          <w:bCs/>
        </w:rPr>
      </w:pPr>
    </w:p>
    <w:p w:rsidR="00EC7E1E" w:rsidRDefault="00B56957" w:rsidP="00EC7E1E">
      <w:pPr>
        <w:rPr>
          <w:b/>
          <w:bCs/>
          <w:color w:val="000000"/>
        </w:rPr>
      </w:pPr>
      <w:r w:rsidRPr="00591261">
        <w:rPr>
          <w:color w:val="000000"/>
        </w:rPr>
        <w:t>Nieprzekraczalny termin dostarczenia oferty to:</w:t>
      </w:r>
      <w:r w:rsidR="00591261" w:rsidRPr="00591261">
        <w:rPr>
          <w:color w:val="000000"/>
        </w:rPr>
        <w:t xml:space="preserve"> </w:t>
      </w:r>
    </w:p>
    <w:p w:rsidR="00CB1E2E" w:rsidRPr="00591261" w:rsidRDefault="00F0553E" w:rsidP="00EC7E1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26.01.2018 r. </w:t>
      </w:r>
    </w:p>
    <w:p w:rsidR="00EC7E1E" w:rsidRPr="00591261" w:rsidRDefault="00EC7E1E" w:rsidP="00EC7E1E">
      <w:pPr>
        <w:rPr>
          <w:b/>
          <w:bCs/>
          <w:color w:val="000000"/>
        </w:rPr>
      </w:pPr>
    </w:p>
    <w:p w:rsidR="00242AA5" w:rsidRPr="00591261" w:rsidRDefault="00EC7E1E" w:rsidP="00EC7E1E">
      <w:pPr>
        <w:rPr>
          <w:b/>
          <w:bCs/>
          <w:color w:val="000000"/>
        </w:rPr>
      </w:pPr>
      <w:r w:rsidRPr="00591261">
        <w:rPr>
          <w:b/>
          <w:bCs/>
          <w:color w:val="000000"/>
        </w:rPr>
        <w:t xml:space="preserve">5. </w:t>
      </w:r>
      <w:r w:rsidR="00707954" w:rsidRPr="00591261">
        <w:rPr>
          <w:b/>
        </w:rPr>
        <w:t>OCENA OFERT</w:t>
      </w: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F0553E" w:rsidRPr="00591261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Przy wyborze ofert Zamawiający będzie się kierował kryteriami:</w:t>
      </w:r>
    </w:p>
    <w:p w:rsidR="00F0553E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oferenta w innych projektach badawczych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oferenta w trakcie realizacji grantu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praktycznie </w:t>
      </w:r>
      <w:r w:rsidR="000E6631">
        <w:rPr>
          <w:rFonts w:ascii="Times New Roman" w:hAnsi="Times New Roman" w:cs="Times New Roman"/>
        </w:rPr>
        <w:t xml:space="preserve">zweryfikowane umiejętności statystyczne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wiedza oferenta na temat </w:t>
      </w:r>
      <w:r w:rsidR="000E6631">
        <w:rPr>
          <w:rFonts w:ascii="Times New Roman" w:hAnsi="Times New Roman" w:cs="Times New Roman"/>
        </w:rPr>
        <w:t>zagadnień poruszanych w projekcie</w:t>
      </w:r>
    </w:p>
    <w:p w:rsidR="00F0553E" w:rsidRPr="00591261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zdolność oferenta do realizacji badań eksperymentalnych </w:t>
      </w:r>
      <w:r w:rsidR="000E6631">
        <w:rPr>
          <w:rFonts w:ascii="Times New Roman" w:hAnsi="Times New Roman" w:cs="Times New Roman"/>
        </w:rPr>
        <w:t xml:space="preserve">i terenowych </w:t>
      </w:r>
      <w:r>
        <w:rPr>
          <w:rFonts w:ascii="Times New Roman" w:hAnsi="Times New Roman" w:cs="Times New Roman"/>
        </w:rPr>
        <w:t xml:space="preserve">planowanych w projekcie </w:t>
      </w:r>
    </w:p>
    <w:p w:rsid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CB1E2E" w:rsidRP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02186B" w:rsidRDefault="0002186B" w:rsidP="0002186B">
      <w:pPr>
        <w:pStyle w:val="Standard"/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  <w:b/>
        </w:rPr>
        <w:t>6. WYNAGRODZENIE</w:t>
      </w:r>
      <w:r>
        <w:rPr>
          <w:rFonts w:ascii="Times New Roman" w:hAnsi="Times New Roman" w:cs="Times New Roman"/>
          <w:b/>
        </w:rPr>
        <w:t xml:space="preserve">: </w:t>
      </w:r>
      <w:r w:rsidR="00F0553E" w:rsidRPr="00F0553E">
        <w:rPr>
          <w:rFonts w:ascii="Times New Roman" w:hAnsi="Times New Roman" w:cs="Times New Roman"/>
        </w:rPr>
        <w:t xml:space="preserve">1500 </w:t>
      </w:r>
      <w:proofErr w:type="spellStart"/>
      <w:r w:rsidR="00F0553E" w:rsidRPr="00F0553E">
        <w:rPr>
          <w:rFonts w:ascii="Times New Roman" w:hAnsi="Times New Roman" w:cs="Times New Roman"/>
        </w:rPr>
        <w:t>pln</w:t>
      </w:r>
      <w:proofErr w:type="spellEnd"/>
      <w:r w:rsidR="00F0553E" w:rsidRPr="00F0553E">
        <w:rPr>
          <w:rFonts w:ascii="Times New Roman" w:hAnsi="Times New Roman" w:cs="Times New Roman"/>
        </w:rPr>
        <w:t xml:space="preserve"> </w:t>
      </w:r>
    </w:p>
    <w:p w:rsidR="00B56957" w:rsidRPr="00591261" w:rsidRDefault="00B56957" w:rsidP="00B56957">
      <w:pPr>
        <w:autoSpaceDE w:val="0"/>
        <w:autoSpaceDN w:val="0"/>
        <w:adjustRightInd w:val="0"/>
      </w:pPr>
    </w:p>
    <w:p w:rsidR="00B9390C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59126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591261">
        <w:rPr>
          <w:rFonts w:ascii="Times New Roman" w:hAnsi="Times New Roman"/>
          <w:sz w:val="24"/>
        </w:rPr>
        <w:t xml:space="preserve"> na rozmowę kwalifikacyjną w terminie</w:t>
      </w:r>
      <w:r w:rsidR="00EC7E1E" w:rsidRPr="00591261">
        <w:rPr>
          <w:rFonts w:ascii="Times New Roman" w:hAnsi="Times New Roman"/>
          <w:sz w:val="24"/>
        </w:rPr>
        <w:t xml:space="preserve"> 7 dni r</w:t>
      </w:r>
      <w:r w:rsidR="00591261" w:rsidRPr="00591261">
        <w:rPr>
          <w:rFonts w:ascii="Times New Roman" w:hAnsi="Times New Roman"/>
          <w:sz w:val="24"/>
        </w:rPr>
        <w:t xml:space="preserve">oboczych liczonych od </w:t>
      </w:r>
      <w:r w:rsidR="00F0553E">
        <w:rPr>
          <w:rFonts w:ascii="Times New Roman" w:hAnsi="Times New Roman"/>
          <w:sz w:val="24"/>
        </w:rPr>
        <w:t xml:space="preserve">26.01.2018 r. </w:t>
      </w:r>
    </w:p>
    <w:p w:rsidR="00F0553E" w:rsidRPr="00591261" w:rsidRDefault="00F0553E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591261" w:rsidRDefault="0076162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76162C">
        <w:rPr>
          <w:rFonts w:ascii="Times New Roman" w:hAnsi="Times New Roman"/>
          <w:b/>
          <w:sz w:val="24"/>
        </w:rPr>
        <w:t>7</w:t>
      </w:r>
      <w:r w:rsidR="00B9390C" w:rsidRPr="0076162C">
        <w:rPr>
          <w:rFonts w:ascii="Times New Roman" w:hAnsi="Times New Roman"/>
          <w:b/>
          <w:sz w:val="24"/>
        </w:rPr>
        <w:t>.</w:t>
      </w:r>
      <w:r w:rsidR="00B9390C" w:rsidRPr="00591261">
        <w:rPr>
          <w:rFonts w:ascii="Times New Roman" w:hAnsi="Times New Roman"/>
          <w:sz w:val="24"/>
        </w:rPr>
        <w:t xml:space="preserve"> </w:t>
      </w:r>
      <w:r w:rsidR="00707954" w:rsidRPr="00591261">
        <w:rPr>
          <w:rFonts w:ascii="Times New Roman" w:hAnsi="Times New Roman"/>
          <w:b/>
          <w:color w:val="000000"/>
          <w:sz w:val="24"/>
        </w:rPr>
        <w:t>DODATKOWE INFORMACJE</w:t>
      </w:r>
    </w:p>
    <w:p w:rsidR="004E5B53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i) W celu realizacji zamówienia z wybranym Wykonawcą </w:t>
      </w:r>
      <w:r w:rsidR="00F2387E" w:rsidRPr="00591261">
        <w:rPr>
          <w:rFonts w:ascii="Times New Roman" w:hAnsi="Times New Roman" w:cs="Times New Roman"/>
        </w:rPr>
        <w:t>zostanie</w:t>
      </w:r>
      <w:r w:rsidR="007221B6" w:rsidRPr="00591261">
        <w:rPr>
          <w:rFonts w:ascii="Times New Roman" w:hAnsi="Times New Roman" w:cs="Times New Roman"/>
        </w:rPr>
        <w:t xml:space="preserve"> podpisana u</w:t>
      </w:r>
      <w:r w:rsidR="004E5B53">
        <w:rPr>
          <w:rFonts w:ascii="Times New Roman" w:hAnsi="Times New Roman" w:cs="Times New Roman"/>
        </w:rPr>
        <w:t>mowa</w:t>
      </w:r>
      <w:r w:rsidR="007221B6" w:rsidRPr="00591261">
        <w:rPr>
          <w:rFonts w:ascii="Times New Roman" w:hAnsi="Times New Roman" w:cs="Times New Roman"/>
        </w:rPr>
        <w:t xml:space="preserve"> 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iii) Zamawiający zastrzega sobie prawo do nie wybrania żadnego Wykonawcy.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</w:p>
    <w:p w:rsidR="009F6F88" w:rsidRPr="00591261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591261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591261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A8" w:rsidRDefault="00171AA8">
      <w:r>
        <w:separator/>
      </w:r>
    </w:p>
  </w:endnote>
  <w:endnote w:type="continuationSeparator" w:id="0">
    <w:p w:rsidR="00171AA8" w:rsidRDefault="001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0E6631" w:rsidP="00163142">
    <w:pPr>
      <w:pStyle w:val="Stopka"/>
    </w:pPr>
  </w:p>
  <w:p w:rsidR="000E6631" w:rsidRDefault="000E66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E87239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631">
      <w:t>Projekt współfinansowany ze środków Unii Europejskiej w ramach Europejskiego Funduszu Społecznego</w:t>
    </w:r>
  </w:p>
  <w:p w:rsidR="000E6631" w:rsidRDefault="000E6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A8" w:rsidRDefault="00171AA8">
      <w:r>
        <w:separator/>
      </w:r>
    </w:p>
  </w:footnote>
  <w:footnote w:type="continuationSeparator" w:id="0">
    <w:p w:rsidR="00171AA8" w:rsidRDefault="00171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BC72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6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631" w:rsidRDefault="000E663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0E6631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E87239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742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BD8"/>
    <w:multiLevelType w:val="hybridMultilevel"/>
    <w:tmpl w:val="9F5A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14B1A"/>
    <w:multiLevelType w:val="hybridMultilevel"/>
    <w:tmpl w:val="F4B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2325E"/>
    <w:multiLevelType w:val="hybridMultilevel"/>
    <w:tmpl w:val="621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30"/>
  </w:num>
  <w:num w:numId="5">
    <w:abstractNumId w:val="32"/>
  </w:num>
  <w:num w:numId="6">
    <w:abstractNumId w:val="43"/>
  </w:num>
  <w:num w:numId="7">
    <w:abstractNumId w:val="26"/>
  </w:num>
  <w:num w:numId="8">
    <w:abstractNumId w:val="20"/>
  </w:num>
  <w:num w:numId="9">
    <w:abstractNumId w:val="29"/>
  </w:num>
  <w:num w:numId="10">
    <w:abstractNumId w:val="8"/>
  </w:num>
  <w:num w:numId="11">
    <w:abstractNumId w:val="27"/>
  </w:num>
  <w:num w:numId="12">
    <w:abstractNumId w:val="37"/>
  </w:num>
  <w:num w:numId="13">
    <w:abstractNumId w:val="11"/>
  </w:num>
  <w:num w:numId="14">
    <w:abstractNumId w:val="40"/>
  </w:num>
  <w:num w:numId="15">
    <w:abstractNumId w:val="21"/>
  </w:num>
  <w:num w:numId="16">
    <w:abstractNumId w:val="12"/>
  </w:num>
  <w:num w:numId="17">
    <w:abstractNumId w:val="31"/>
  </w:num>
  <w:num w:numId="18">
    <w:abstractNumId w:val="28"/>
  </w:num>
  <w:num w:numId="19">
    <w:abstractNumId w:val="3"/>
  </w:num>
  <w:num w:numId="20">
    <w:abstractNumId w:val="42"/>
  </w:num>
  <w:num w:numId="21">
    <w:abstractNumId w:val="17"/>
  </w:num>
  <w:num w:numId="22">
    <w:abstractNumId w:val="38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6"/>
  </w:num>
  <w:num w:numId="28">
    <w:abstractNumId w:val="41"/>
  </w:num>
  <w:num w:numId="29">
    <w:abstractNumId w:val="34"/>
  </w:num>
  <w:num w:numId="30">
    <w:abstractNumId w:val="7"/>
  </w:num>
  <w:num w:numId="31">
    <w:abstractNumId w:val="25"/>
  </w:num>
  <w:num w:numId="32">
    <w:abstractNumId w:val="18"/>
  </w:num>
  <w:num w:numId="33">
    <w:abstractNumId w:val="9"/>
  </w:num>
  <w:num w:numId="34">
    <w:abstractNumId w:val="36"/>
  </w:num>
  <w:num w:numId="35">
    <w:abstractNumId w:val="19"/>
  </w:num>
  <w:num w:numId="36">
    <w:abstractNumId w:val="35"/>
  </w:num>
  <w:num w:numId="37">
    <w:abstractNumId w:val="10"/>
  </w:num>
  <w:num w:numId="38">
    <w:abstractNumId w:val="2"/>
  </w:num>
  <w:num w:numId="39">
    <w:abstractNumId w:val="23"/>
  </w:num>
  <w:num w:numId="40">
    <w:abstractNumId w:val="33"/>
  </w:num>
  <w:num w:numId="41">
    <w:abstractNumId w:val="0"/>
  </w:num>
  <w:num w:numId="42">
    <w:abstractNumId w:val="22"/>
  </w:num>
  <w:num w:numId="43">
    <w:abstractNumId w:val="1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mailMerge>
    <w:mainDocumentType w:val="mailingLabels"/>
    <w:dataType w:val="textFile"/>
    <w:destination w:val="fax"/>
    <w:activeRecord w:val="-1"/>
    <w:odso/>
  </w:mailMerge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2186B"/>
    <w:rsid w:val="00033E4E"/>
    <w:rsid w:val="0004696D"/>
    <w:rsid w:val="000750A7"/>
    <w:rsid w:val="000769D6"/>
    <w:rsid w:val="00083DB9"/>
    <w:rsid w:val="000A62B6"/>
    <w:rsid w:val="000A6F83"/>
    <w:rsid w:val="000B5ACC"/>
    <w:rsid w:val="000C5053"/>
    <w:rsid w:val="000E11A1"/>
    <w:rsid w:val="000E1398"/>
    <w:rsid w:val="000E6631"/>
    <w:rsid w:val="000F2860"/>
    <w:rsid w:val="001010CF"/>
    <w:rsid w:val="001511AA"/>
    <w:rsid w:val="00163142"/>
    <w:rsid w:val="001708AA"/>
    <w:rsid w:val="00171AA8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E7464"/>
    <w:rsid w:val="00324700"/>
    <w:rsid w:val="003435D2"/>
    <w:rsid w:val="00370696"/>
    <w:rsid w:val="00371D6C"/>
    <w:rsid w:val="00386051"/>
    <w:rsid w:val="003F3F19"/>
    <w:rsid w:val="0040371A"/>
    <w:rsid w:val="00406143"/>
    <w:rsid w:val="00421AB1"/>
    <w:rsid w:val="00436D9A"/>
    <w:rsid w:val="00447060"/>
    <w:rsid w:val="004502B1"/>
    <w:rsid w:val="00466113"/>
    <w:rsid w:val="00475AA5"/>
    <w:rsid w:val="00497CDC"/>
    <w:rsid w:val="004B0578"/>
    <w:rsid w:val="004E5B53"/>
    <w:rsid w:val="004F22F7"/>
    <w:rsid w:val="005131B4"/>
    <w:rsid w:val="00522CB3"/>
    <w:rsid w:val="005400B2"/>
    <w:rsid w:val="00571702"/>
    <w:rsid w:val="00583FC0"/>
    <w:rsid w:val="005863FF"/>
    <w:rsid w:val="00591261"/>
    <w:rsid w:val="005C722B"/>
    <w:rsid w:val="005D02C1"/>
    <w:rsid w:val="006174C9"/>
    <w:rsid w:val="00617A74"/>
    <w:rsid w:val="00620681"/>
    <w:rsid w:val="00642349"/>
    <w:rsid w:val="00654C9C"/>
    <w:rsid w:val="00696386"/>
    <w:rsid w:val="006A2434"/>
    <w:rsid w:val="006B13E0"/>
    <w:rsid w:val="006B4F36"/>
    <w:rsid w:val="006B7084"/>
    <w:rsid w:val="006D2A80"/>
    <w:rsid w:val="006D6B9A"/>
    <w:rsid w:val="006F3061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3603"/>
    <w:rsid w:val="008A3711"/>
    <w:rsid w:val="009005E2"/>
    <w:rsid w:val="00910713"/>
    <w:rsid w:val="00941032"/>
    <w:rsid w:val="00955088"/>
    <w:rsid w:val="00975257"/>
    <w:rsid w:val="00996D3E"/>
    <w:rsid w:val="009B3179"/>
    <w:rsid w:val="009C531C"/>
    <w:rsid w:val="009D7D63"/>
    <w:rsid w:val="009E4C1E"/>
    <w:rsid w:val="009F6F88"/>
    <w:rsid w:val="00A0593B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90C"/>
    <w:rsid w:val="00BC6453"/>
    <w:rsid w:val="00BC728F"/>
    <w:rsid w:val="00BD4359"/>
    <w:rsid w:val="00BD484A"/>
    <w:rsid w:val="00BE4D66"/>
    <w:rsid w:val="00C031D4"/>
    <w:rsid w:val="00C27FF0"/>
    <w:rsid w:val="00C47453"/>
    <w:rsid w:val="00C67A8B"/>
    <w:rsid w:val="00C86131"/>
    <w:rsid w:val="00CB1E2E"/>
    <w:rsid w:val="00D27ECE"/>
    <w:rsid w:val="00D34FDA"/>
    <w:rsid w:val="00D363A0"/>
    <w:rsid w:val="00D56E1E"/>
    <w:rsid w:val="00D57CD4"/>
    <w:rsid w:val="00D6227F"/>
    <w:rsid w:val="00D8222F"/>
    <w:rsid w:val="00D938B2"/>
    <w:rsid w:val="00DC6586"/>
    <w:rsid w:val="00DD52B8"/>
    <w:rsid w:val="00DD5F42"/>
    <w:rsid w:val="00DF20EE"/>
    <w:rsid w:val="00E32C96"/>
    <w:rsid w:val="00E4225A"/>
    <w:rsid w:val="00E55979"/>
    <w:rsid w:val="00E63C4C"/>
    <w:rsid w:val="00E82DB3"/>
    <w:rsid w:val="00E87239"/>
    <w:rsid w:val="00EA1283"/>
    <w:rsid w:val="00EC7E1E"/>
    <w:rsid w:val="00ED2556"/>
    <w:rsid w:val="00ED6D5A"/>
    <w:rsid w:val="00F0553E"/>
    <w:rsid w:val="00F2387E"/>
    <w:rsid w:val="00F265B6"/>
    <w:rsid w:val="00F40F90"/>
    <w:rsid w:val="00F544B1"/>
    <w:rsid w:val="00F61544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728F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C728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C728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C728F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C728F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C728F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C728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C728F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C728F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72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728F"/>
  </w:style>
  <w:style w:type="paragraph" w:styleId="Stopka">
    <w:name w:val="footer"/>
    <w:basedOn w:val="Normalny"/>
    <w:rsid w:val="00BC72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C728F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C728F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C728F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C728F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1268-8D79-485D-9EC0-0B0E054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3344</CharactersWithSpaces>
  <SharedDoc>false</SharedDoc>
  <HLinks>
    <vt:vector size="30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</vt:lpwstr>
      </vt:variant>
      <vt:variant>
        <vt:lpwstr/>
      </vt:variant>
      <vt:variant>
        <vt:i4>1507395</vt:i4>
      </vt:variant>
      <vt:variant>
        <vt:i4>13038</vt:i4>
      </vt:variant>
      <vt:variant>
        <vt:i4>1025</vt:i4>
      </vt:variant>
      <vt:variant>
        <vt:i4>1</vt:i4>
      </vt:variant>
      <vt:variant>
        <vt:lpwstr>UW_Papier07_PL_gray</vt:lpwstr>
      </vt:variant>
      <vt:variant>
        <vt:lpwstr/>
      </vt:variant>
      <vt:variant>
        <vt:i4>1835082</vt:i4>
      </vt:variant>
      <vt:variant>
        <vt:i4>-1</vt:i4>
      </vt:variant>
      <vt:variant>
        <vt:i4>2049</vt:i4>
      </vt:variant>
      <vt:variant>
        <vt:i4>1</vt:i4>
      </vt:variant>
      <vt:variant>
        <vt:lpwstr>UE+EFS_L-mono</vt:lpwstr>
      </vt:variant>
      <vt:variant>
        <vt:lpwstr/>
      </vt:variant>
      <vt:variant>
        <vt:i4>5898320</vt:i4>
      </vt:variant>
      <vt:variant>
        <vt:i4>-1</vt:i4>
      </vt:variant>
      <vt:variant>
        <vt:i4>2050</vt:i4>
      </vt:variant>
      <vt:variant>
        <vt:i4>1</vt:i4>
      </vt:variant>
      <vt:variant>
        <vt:lpwstr>KAPITAL_LUDZKI_POZ</vt:lpwstr>
      </vt:variant>
      <vt:variant>
        <vt:lpwstr/>
      </vt:variant>
      <vt:variant>
        <vt:i4>7667747</vt:i4>
      </vt:variant>
      <vt:variant>
        <vt:i4>-1</vt:i4>
      </vt:variant>
      <vt:variant>
        <vt:i4>2051</vt:i4>
      </vt:variant>
      <vt:variant>
        <vt:i4>1</vt:i4>
      </vt:variant>
      <vt:variant>
        <vt:lpwstr>logo_UW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3</cp:revision>
  <cp:lastPrinted>2013-11-07T11:33:00Z</cp:lastPrinted>
  <dcterms:created xsi:type="dcterms:W3CDTF">2018-01-25T08:38:00Z</dcterms:created>
  <dcterms:modified xsi:type="dcterms:W3CDTF">2018-01-25T08:57:00Z</dcterms:modified>
</cp:coreProperties>
</file>