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C" w:rsidRPr="00102054" w:rsidRDefault="00024D98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09</w:t>
      </w:r>
      <w:r w:rsidR="00E5516E" w:rsidRPr="00102054">
        <w:rPr>
          <w:rFonts w:ascii="Calibri" w:hAnsi="Calibri"/>
          <w:color w:val="000000"/>
          <w:sz w:val="22"/>
          <w:szCs w:val="22"/>
        </w:rPr>
        <w:t>.</w:t>
      </w:r>
      <w:r w:rsidR="00235400">
        <w:rPr>
          <w:rFonts w:ascii="Calibri" w:hAnsi="Calibri"/>
          <w:color w:val="000000"/>
          <w:sz w:val="22"/>
          <w:szCs w:val="22"/>
        </w:rPr>
        <w:t>0</w:t>
      </w:r>
      <w:r>
        <w:rPr>
          <w:rFonts w:ascii="Calibri" w:hAnsi="Calibri"/>
          <w:color w:val="000000"/>
          <w:sz w:val="22"/>
          <w:szCs w:val="22"/>
        </w:rPr>
        <w:t>9</w:t>
      </w:r>
      <w:r w:rsidR="00235400">
        <w:rPr>
          <w:rFonts w:ascii="Calibri" w:hAnsi="Calibri"/>
          <w:color w:val="000000"/>
          <w:sz w:val="22"/>
          <w:szCs w:val="22"/>
        </w:rPr>
        <w:t>.</w:t>
      </w:r>
      <w:r w:rsidR="00E5516E" w:rsidRPr="00102054">
        <w:rPr>
          <w:rFonts w:ascii="Calibri" w:hAnsi="Calibri"/>
          <w:color w:val="000000"/>
          <w:sz w:val="22"/>
          <w:szCs w:val="22"/>
        </w:rPr>
        <w:t>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102054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97C66" w:rsidRPr="00102054" w:rsidRDefault="00252A08" w:rsidP="002A0778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na</w:t>
      </w:r>
      <w:r w:rsidR="00BA2B9C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5516E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zakup i dostawę </w:t>
      </w:r>
      <w:r w:rsidR="00024D98">
        <w:rPr>
          <w:rFonts w:ascii="Calibri" w:hAnsi="Calibri"/>
          <w:b/>
          <w:bCs/>
          <w:color w:val="000000"/>
          <w:sz w:val="22"/>
          <w:szCs w:val="22"/>
        </w:rPr>
        <w:t xml:space="preserve">komputera typu stacja robocza </w:t>
      </w:r>
      <w:r w:rsidR="00253462"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C466F9" w:rsidRPr="00102054" w:rsidRDefault="00253462" w:rsidP="00F828B5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102054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Pr="00102054">
        <w:rPr>
          <w:rFonts w:ascii="Calibri" w:hAnsi="Calibri" w:cs="Arial"/>
          <w:b/>
          <w:color w:val="000000"/>
          <w:sz w:val="22"/>
          <w:szCs w:val="22"/>
        </w:rPr>
        <w:t>/</w:t>
      </w:r>
      <w:r w:rsidR="00965F0C">
        <w:rPr>
          <w:rFonts w:ascii="Calibri" w:hAnsi="Calibri" w:cs="Arial"/>
          <w:b/>
          <w:color w:val="000000"/>
          <w:sz w:val="22"/>
          <w:szCs w:val="22"/>
        </w:rPr>
        <w:t>109</w:t>
      </w:r>
      <w:r w:rsidR="00BE01D9">
        <w:rPr>
          <w:rFonts w:ascii="Calibri" w:hAnsi="Calibri" w:cs="Arial"/>
          <w:b/>
          <w:color w:val="000000"/>
          <w:sz w:val="22"/>
          <w:szCs w:val="22"/>
        </w:rPr>
        <w:t>/2019/MM</w:t>
      </w:r>
    </w:p>
    <w:p w:rsidR="00BA2B9C" w:rsidRPr="00102054" w:rsidRDefault="00BA2B9C" w:rsidP="00F75BD9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BA2B9C" w:rsidRPr="00102054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102054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8C3C5D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="00BA2B9C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proofErr w:type="spellStart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Broniarz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71E04" w:rsidRPr="00416C27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mb@psych.uw.edu.pl</w:t>
              </w:r>
            </w:hyperlink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D753C5" w:rsidRPr="00102054" w:rsidRDefault="00D753C5" w:rsidP="00024D9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  jest </w:t>
      </w:r>
      <w:r w:rsidR="00953E2B" w:rsidRPr="00102054">
        <w:rPr>
          <w:rFonts w:ascii="Calibri" w:hAnsi="Calibri" w:cs="Calibri"/>
          <w:sz w:val="22"/>
          <w:szCs w:val="22"/>
          <w:shd w:val="clear" w:color="auto" w:fill="FFFFFF"/>
        </w:rPr>
        <w:t>zakup i dostawa</w:t>
      </w:r>
      <w:r w:rsidR="00024D98">
        <w:rPr>
          <w:rFonts w:ascii="Calibri" w:hAnsi="Calibri" w:cs="Calibri"/>
          <w:sz w:val="22"/>
          <w:szCs w:val="22"/>
          <w:shd w:val="clear" w:color="auto" w:fill="FFFFFF"/>
        </w:rPr>
        <w:t xml:space="preserve"> stacji roboczej </w:t>
      </w:r>
      <w:r w:rsidR="00235400">
        <w:rPr>
          <w:rFonts w:ascii="Calibri" w:hAnsi="Calibri" w:cs="Calibri"/>
          <w:sz w:val="22"/>
          <w:szCs w:val="22"/>
          <w:shd w:val="clear" w:color="auto" w:fill="FFFFFF"/>
        </w:rPr>
        <w:t>– zgodnych z załączoną specyfikacją.</w:t>
      </w:r>
    </w:p>
    <w:p w:rsidR="0083783B" w:rsidRDefault="0083783B" w:rsidP="00D753C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 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 w:rsidR="00965F0C">
        <w:rPr>
          <w:rFonts w:ascii="Calibri" w:hAnsi="Calibri" w:cs="Calibri"/>
          <w:b/>
          <w:sz w:val="22"/>
          <w:szCs w:val="22"/>
        </w:rPr>
        <w:t>17</w:t>
      </w:r>
      <w:r w:rsidR="00253462" w:rsidRPr="00102054">
        <w:rPr>
          <w:rFonts w:ascii="Calibri" w:hAnsi="Calibri" w:cs="Calibri"/>
          <w:b/>
          <w:sz w:val="22"/>
          <w:szCs w:val="22"/>
        </w:rPr>
        <w:t>.0</w:t>
      </w:r>
      <w:r w:rsidR="00125328">
        <w:rPr>
          <w:rFonts w:ascii="Calibri" w:hAnsi="Calibri" w:cs="Calibri"/>
          <w:b/>
          <w:sz w:val="22"/>
          <w:szCs w:val="22"/>
        </w:rPr>
        <w:t>9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.2019 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 xml:space="preserve">nia ofertowego w języku polskim. </w:t>
      </w:r>
      <w:bookmarkStart w:id="0" w:name="_GoBack"/>
      <w:bookmarkEnd w:id="0"/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Oferty można składać</w:t>
      </w:r>
      <w:r w:rsidR="00F828B5" w:rsidRPr="00102054">
        <w:rPr>
          <w:rFonts w:ascii="Calibri" w:hAnsi="Calibri" w:cs="Calibri"/>
          <w:sz w:val="22"/>
          <w:szCs w:val="22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5400" w:rsidRPr="00235400">
        <w:rPr>
          <w:rFonts w:ascii="Calibri" w:hAnsi="Calibri" w:cs="Calibri"/>
          <w:b/>
          <w:sz w:val="22"/>
          <w:szCs w:val="22"/>
        </w:rPr>
        <w:t>zamówienia@psych.uw.edu.pl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965F0C">
        <w:rPr>
          <w:rFonts w:ascii="Calibri" w:hAnsi="Calibri" w:cs="Calibri"/>
          <w:b/>
          <w:color w:val="000000"/>
          <w:sz w:val="22"/>
          <w:szCs w:val="22"/>
        </w:rPr>
        <w:t>16</w:t>
      </w:r>
      <w:r w:rsidR="00125328">
        <w:rPr>
          <w:rFonts w:ascii="Calibri" w:hAnsi="Calibri" w:cs="Calibri"/>
          <w:b/>
          <w:color w:val="000000"/>
          <w:sz w:val="22"/>
          <w:szCs w:val="22"/>
        </w:rPr>
        <w:t>.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0</w:t>
      </w:r>
      <w:r w:rsidR="00125328">
        <w:rPr>
          <w:rFonts w:ascii="Calibri" w:hAnsi="Calibri" w:cs="Calibri"/>
          <w:b/>
          <w:color w:val="000000"/>
          <w:sz w:val="22"/>
          <w:szCs w:val="22"/>
        </w:rPr>
        <w:t>9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.2019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r. do godz. 1</w:t>
      </w:r>
      <w:r w:rsidR="00D77A1B">
        <w:rPr>
          <w:rFonts w:ascii="Calibri" w:hAnsi="Calibri" w:cs="Calibri"/>
          <w:b/>
          <w:color w:val="000000"/>
          <w:sz w:val="22"/>
          <w:szCs w:val="22"/>
        </w:rPr>
        <w:t>5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BA2B9C" w:rsidRPr="00102054" w:rsidRDefault="00871E04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>w pkt. 5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Cena -  </w:t>
      </w:r>
      <w:r w:rsidR="0023612C">
        <w:rPr>
          <w:rFonts w:ascii="Calibri" w:eastAsia="Calibri" w:hAnsi="Calibri"/>
          <w:sz w:val="22"/>
          <w:szCs w:val="22"/>
        </w:rPr>
        <w:t>7</w:t>
      </w:r>
      <w:r w:rsidRPr="00102054">
        <w:rPr>
          <w:rFonts w:ascii="Calibri" w:eastAsia="Calibri" w:hAnsi="Calibri"/>
          <w:sz w:val="22"/>
          <w:szCs w:val="22"/>
        </w:rPr>
        <w:t>0 %,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>Czas realizacji zamówienia – 30 %,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23612C">
        <w:rPr>
          <w:rFonts w:ascii="Calibri" w:hAnsi="Calibri" w:cs="Arial"/>
          <w:b/>
          <w:i/>
          <w:iCs/>
          <w:color w:val="17365D"/>
          <w:sz w:val="22"/>
          <w:szCs w:val="22"/>
        </w:rPr>
        <w:t>7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BB57DC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 </w:t>
      </w:r>
      <w:r w:rsidR="00CB029B" w:rsidRPr="00102054">
        <w:rPr>
          <w:b/>
        </w:rPr>
        <w:t xml:space="preserve">Czas </w:t>
      </w:r>
      <w:r w:rsidR="00CB029B" w:rsidRPr="00102054">
        <w:rPr>
          <w:b/>
          <w:lang w:eastAsia="ar-SA"/>
        </w:rPr>
        <w:t xml:space="preserve">(termin) </w:t>
      </w:r>
      <w:r w:rsidR="00CB029B" w:rsidRPr="00102054">
        <w:rPr>
          <w:b/>
          <w:iCs/>
          <w:lang w:eastAsia="ar-SA"/>
        </w:rPr>
        <w:t>realizacji zamówienia</w:t>
      </w:r>
      <w:r w:rsidR="00CB029B"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>Kryterium temu zostaje przypisana liczba 30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>izacji zamówienia otrzyma 3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30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lastRenderedPageBreak/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CB029B" w:rsidRPr="00102054" w:rsidRDefault="00CB029B" w:rsidP="00CB029B">
      <w:pPr>
        <w:pStyle w:val="Akapitzlist"/>
        <w:spacing w:after="0"/>
        <w:ind w:left="709"/>
      </w:pP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8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F75BD9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sz w:val="22"/>
          <w:szCs w:val="22"/>
        </w:rPr>
        <w:t>Zamawia</w:t>
      </w:r>
      <w:r w:rsidR="00BA2B9C" w:rsidRPr="00102054">
        <w:rPr>
          <w:rFonts w:ascii="Calibri" w:eastAsia="TimesNewRoman" w:hAnsi="Calibri" w:cs="Calibri"/>
          <w:sz w:val="22"/>
          <w:szCs w:val="22"/>
        </w:rPr>
        <w:t>ją</w:t>
      </w:r>
      <w:r w:rsidR="00BA2B9C" w:rsidRPr="00102054">
        <w:rPr>
          <w:rFonts w:ascii="Calibri" w:hAnsi="Calibri" w:cs="Calibri"/>
          <w:sz w:val="22"/>
          <w:szCs w:val="22"/>
        </w:rPr>
        <w:t>cy zastrzega sobie m</w:t>
      </w:r>
      <w:r w:rsidR="00BA2B9C" w:rsidRPr="00102054">
        <w:rPr>
          <w:rFonts w:ascii="Calibri" w:eastAsia="TimesNewRoman" w:hAnsi="Calibri" w:cs="Calibri"/>
          <w:sz w:val="22"/>
          <w:szCs w:val="22"/>
        </w:rPr>
        <w:t>oż</w:t>
      </w:r>
      <w:r w:rsidR="00BA2B9C" w:rsidRPr="00102054">
        <w:rPr>
          <w:rFonts w:ascii="Calibri" w:hAnsi="Calibri" w:cs="Calibri"/>
          <w:sz w:val="22"/>
          <w:szCs w:val="22"/>
        </w:rPr>
        <w:t>liw</w:t>
      </w:r>
      <w:r w:rsidR="00BA2B9C"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="00BA2B9C"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="00BA2B9C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 w:rsidSect="00147AC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5D" w:rsidRDefault="008C3C5D">
      <w:r>
        <w:separator/>
      </w:r>
    </w:p>
  </w:endnote>
  <w:endnote w:type="continuationSeparator" w:id="0">
    <w:p w:rsidR="008C3C5D" w:rsidRDefault="008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5D" w:rsidRDefault="008C3C5D">
      <w:r>
        <w:separator/>
      </w:r>
    </w:p>
  </w:footnote>
  <w:footnote w:type="continuationSeparator" w:id="0">
    <w:p w:rsidR="008C3C5D" w:rsidRDefault="008C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147AC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4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E"/>
    <w:rsid w:val="0001594E"/>
    <w:rsid w:val="00024D98"/>
    <w:rsid w:val="00037869"/>
    <w:rsid w:val="0008317D"/>
    <w:rsid w:val="00096786"/>
    <w:rsid w:val="000A4608"/>
    <w:rsid w:val="000B0D6D"/>
    <w:rsid w:val="000C40F5"/>
    <w:rsid w:val="000F177A"/>
    <w:rsid w:val="00102054"/>
    <w:rsid w:val="00121BAB"/>
    <w:rsid w:val="001240C3"/>
    <w:rsid w:val="00125328"/>
    <w:rsid w:val="0013745E"/>
    <w:rsid w:val="00147ACE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5400"/>
    <w:rsid w:val="0023612C"/>
    <w:rsid w:val="00252A08"/>
    <w:rsid w:val="00253462"/>
    <w:rsid w:val="002626A9"/>
    <w:rsid w:val="002A0778"/>
    <w:rsid w:val="002A2F7A"/>
    <w:rsid w:val="002B5546"/>
    <w:rsid w:val="003210A6"/>
    <w:rsid w:val="00336A85"/>
    <w:rsid w:val="00344B7D"/>
    <w:rsid w:val="0037586F"/>
    <w:rsid w:val="003D4C7D"/>
    <w:rsid w:val="003E00AE"/>
    <w:rsid w:val="003F1E2F"/>
    <w:rsid w:val="00403453"/>
    <w:rsid w:val="00494C2D"/>
    <w:rsid w:val="004B0AE9"/>
    <w:rsid w:val="004D25F6"/>
    <w:rsid w:val="0050144A"/>
    <w:rsid w:val="0050762A"/>
    <w:rsid w:val="00516E75"/>
    <w:rsid w:val="005175BF"/>
    <w:rsid w:val="005C596E"/>
    <w:rsid w:val="005F7BCA"/>
    <w:rsid w:val="005F7FED"/>
    <w:rsid w:val="00601868"/>
    <w:rsid w:val="00613A4A"/>
    <w:rsid w:val="006161A3"/>
    <w:rsid w:val="00655FD9"/>
    <w:rsid w:val="00675254"/>
    <w:rsid w:val="0067795C"/>
    <w:rsid w:val="006B44EC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5474"/>
    <w:rsid w:val="007F0F11"/>
    <w:rsid w:val="00803850"/>
    <w:rsid w:val="0083783B"/>
    <w:rsid w:val="0084622D"/>
    <w:rsid w:val="008506CB"/>
    <w:rsid w:val="00856488"/>
    <w:rsid w:val="00871E04"/>
    <w:rsid w:val="008C3C5D"/>
    <w:rsid w:val="008D56FD"/>
    <w:rsid w:val="008D7974"/>
    <w:rsid w:val="008E2144"/>
    <w:rsid w:val="00904E02"/>
    <w:rsid w:val="0091021A"/>
    <w:rsid w:val="009208BF"/>
    <w:rsid w:val="00925E31"/>
    <w:rsid w:val="00953E2B"/>
    <w:rsid w:val="00965F0C"/>
    <w:rsid w:val="00974565"/>
    <w:rsid w:val="00980CEF"/>
    <w:rsid w:val="00997C9D"/>
    <w:rsid w:val="009B0365"/>
    <w:rsid w:val="009D7AAB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24B4"/>
    <w:rsid w:val="00BB57DC"/>
    <w:rsid w:val="00BE01D9"/>
    <w:rsid w:val="00BE4134"/>
    <w:rsid w:val="00BF15F3"/>
    <w:rsid w:val="00C00AEE"/>
    <w:rsid w:val="00C03681"/>
    <w:rsid w:val="00C466F9"/>
    <w:rsid w:val="00C50CDC"/>
    <w:rsid w:val="00C52B71"/>
    <w:rsid w:val="00CB029B"/>
    <w:rsid w:val="00CB1928"/>
    <w:rsid w:val="00CC43C8"/>
    <w:rsid w:val="00CD6805"/>
    <w:rsid w:val="00D021FB"/>
    <w:rsid w:val="00D24E1A"/>
    <w:rsid w:val="00D61003"/>
    <w:rsid w:val="00D753C5"/>
    <w:rsid w:val="00D77575"/>
    <w:rsid w:val="00D77A1B"/>
    <w:rsid w:val="00D95E8E"/>
    <w:rsid w:val="00E32046"/>
    <w:rsid w:val="00E5516E"/>
    <w:rsid w:val="00E57C64"/>
    <w:rsid w:val="00E60B6E"/>
    <w:rsid w:val="00E7367E"/>
    <w:rsid w:val="00E97C66"/>
    <w:rsid w:val="00EC0097"/>
    <w:rsid w:val="00ED6AE1"/>
    <w:rsid w:val="00ED6C67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D7E0B"/>
  <w15:docId w15:val="{B73F13B3-E140-4728-92D6-B1B82D7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7A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7ACE"/>
  </w:style>
  <w:style w:type="paragraph" w:styleId="Stopka">
    <w:name w:val="footer"/>
    <w:basedOn w:val="Normalny"/>
    <w:rsid w:val="0014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47AC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47ACE"/>
    <w:pPr>
      <w:spacing w:line="360" w:lineRule="auto"/>
    </w:pPr>
    <w:rPr>
      <w:sz w:val="28"/>
      <w:szCs w:val="20"/>
    </w:rPr>
  </w:style>
  <w:style w:type="paragraph" w:styleId="Tekstpodstawowywcity">
    <w:name w:val="Body Text Indent"/>
    <w:basedOn w:val="Normalny"/>
    <w:rsid w:val="00147ACE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3609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Magdalena Matera </cp:lastModifiedBy>
  <cp:revision>2</cp:revision>
  <cp:lastPrinted>2019-04-09T09:21:00Z</cp:lastPrinted>
  <dcterms:created xsi:type="dcterms:W3CDTF">2019-09-09T12:21:00Z</dcterms:created>
  <dcterms:modified xsi:type="dcterms:W3CDTF">2019-09-09T12:21:00Z</dcterms:modified>
</cp:coreProperties>
</file>