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FF" w:rsidRDefault="00D362FF"/>
    <w:p w:rsidR="00E838C2" w:rsidRDefault="00E838C2"/>
    <w:p w:rsidR="00E838C2" w:rsidRDefault="00E838C2"/>
    <w:p w:rsidR="00E838C2" w:rsidRDefault="00E838C2"/>
    <w:p w:rsidR="00E838C2" w:rsidRPr="00352DC2" w:rsidRDefault="00135BA7" w:rsidP="00E838C2">
      <w:pPr>
        <w:spacing w:line="360" w:lineRule="auto"/>
        <w:ind w:firstLine="708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30</w:t>
      </w:r>
      <w:r w:rsidR="00214A4E">
        <w:rPr>
          <w:rFonts w:ascii="Calibri" w:hAnsi="Calibri"/>
          <w:sz w:val="22"/>
          <w:szCs w:val="22"/>
        </w:rPr>
        <w:t>.10</w:t>
      </w:r>
      <w:r w:rsidR="00E838C2" w:rsidRPr="00352DC2">
        <w:rPr>
          <w:rFonts w:ascii="Calibri" w:hAnsi="Calibri"/>
          <w:sz w:val="22"/>
          <w:szCs w:val="22"/>
        </w:rPr>
        <w:t>.2019</w:t>
      </w:r>
    </w:p>
    <w:p w:rsidR="00E838C2" w:rsidRPr="00352DC2" w:rsidRDefault="00E838C2" w:rsidP="00E838C2">
      <w:pPr>
        <w:spacing w:line="360" w:lineRule="auto"/>
        <w:ind w:firstLine="708"/>
        <w:rPr>
          <w:rFonts w:ascii="Calibri" w:hAnsi="Calibri"/>
          <w:color w:val="FF0000"/>
          <w:sz w:val="22"/>
          <w:szCs w:val="22"/>
        </w:rPr>
      </w:pP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352DC2">
        <w:rPr>
          <w:rFonts w:ascii="Calibri" w:hAnsi="Calibri"/>
          <w:b/>
          <w:sz w:val="22"/>
          <w:szCs w:val="22"/>
        </w:rPr>
        <w:t>ZAPYTANIE OFERTOWE</w:t>
      </w:r>
    </w:p>
    <w:p w:rsidR="00E838C2" w:rsidRPr="00352DC2" w:rsidRDefault="00E838C2" w:rsidP="00E838C2">
      <w:pPr>
        <w:spacing w:line="360" w:lineRule="auto"/>
        <w:jc w:val="center"/>
        <w:rPr>
          <w:rFonts w:ascii="Calibri" w:hAnsi="Calibri"/>
          <w:b/>
          <w:sz w:val="22"/>
          <w:szCs w:val="22"/>
          <w:shd w:val="clear" w:color="auto" w:fill="FFFFFF"/>
        </w:rPr>
      </w:pPr>
      <w:r w:rsidRPr="00352DC2">
        <w:rPr>
          <w:rFonts w:ascii="Calibri" w:hAnsi="Calibri"/>
          <w:b/>
          <w:bCs/>
          <w:sz w:val="22"/>
          <w:szCs w:val="22"/>
        </w:rPr>
        <w:t xml:space="preserve">na </w:t>
      </w:r>
      <w:r w:rsidR="00214A4E">
        <w:rPr>
          <w:rFonts w:ascii="Calibri" w:hAnsi="Calibri"/>
          <w:b/>
          <w:bCs/>
          <w:sz w:val="22"/>
          <w:szCs w:val="22"/>
        </w:rPr>
        <w:t xml:space="preserve">analizę oraz ewaluację opracowanych narzędzi oraz uzyskanych danych </w:t>
      </w:r>
      <w:bookmarkStart w:id="0" w:name="_GoBack"/>
      <w:bookmarkEnd w:id="0"/>
    </w:p>
    <w:p w:rsidR="00E838C2" w:rsidRPr="00102054" w:rsidRDefault="00E838C2" w:rsidP="00E838C2">
      <w:pPr>
        <w:spacing w:line="360" w:lineRule="auto"/>
        <w:jc w:val="center"/>
        <w:rPr>
          <w:rFonts w:ascii="Calibri" w:hAnsi="Calibri"/>
          <w:b/>
          <w:color w:val="000000"/>
          <w:sz w:val="22"/>
          <w:szCs w:val="22"/>
        </w:rPr>
      </w:pPr>
      <w:proofErr w:type="spellStart"/>
      <w:r w:rsidRPr="001C0DE6">
        <w:rPr>
          <w:rFonts w:ascii="Calibri" w:hAnsi="Calibri" w:cs="Arial"/>
          <w:b/>
          <w:color w:val="000000"/>
          <w:sz w:val="22"/>
          <w:szCs w:val="22"/>
        </w:rPr>
        <w:t>WPs</w:t>
      </w:r>
      <w:proofErr w:type="spellEnd"/>
      <w:r w:rsidRPr="001C0DE6">
        <w:rPr>
          <w:rFonts w:ascii="Calibri" w:hAnsi="Calibri" w:cs="Arial"/>
          <w:b/>
          <w:color w:val="000000"/>
          <w:sz w:val="22"/>
          <w:szCs w:val="22"/>
        </w:rPr>
        <w:t>/</w:t>
      </w:r>
      <w:r w:rsidR="001C0DE6" w:rsidRPr="001C0DE6">
        <w:rPr>
          <w:rFonts w:ascii="Calibri" w:hAnsi="Calibri" w:cs="Arial"/>
          <w:b/>
          <w:color w:val="000000"/>
          <w:sz w:val="22"/>
          <w:szCs w:val="22"/>
        </w:rPr>
        <w:t>118</w:t>
      </w:r>
      <w:r w:rsidRPr="001C0DE6">
        <w:rPr>
          <w:rFonts w:ascii="Calibri" w:hAnsi="Calibri" w:cs="Arial"/>
          <w:b/>
          <w:color w:val="000000"/>
          <w:sz w:val="22"/>
          <w:szCs w:val="22"/>
        </w:rPr>
        <w:t>/2019/MM</w:t>
      </w:r>
    </w:p>
    <w:p w:rsidR="00E838C2" w:rsidRPr="00102054" w:rsidRDefault="00E838C2" w:rsidP="00E838C2">
      <w:pPr>
        <w:pStyle w:val="Tytu"/>
        <w:spacing w:line="360" w:lineRule="auto"/>
        <w:jc w:val="both"/>
        <w:rPr>
          <w:rFonts w:ascii="Calibri" w:hAnsi="Calibri"/>
          <w:b w:val="0"/>
          <w:color w:val="000000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102054">
        <w:rPr>
          <w:rFonts w:ascii="Calibri" w:hAnsi="Calibri"/>
          <w:b/>
          <w:bCs/>
          <w:color w:val="000000"/>
          <w:sz w:val="22"/>
          <w:szCs w:val="22"/>
        </w:rPr>
        <w:t>1. ZAMAWIAJĄCY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23"/>
      </w:tblGrid>
      <w:tr w:rsidR="00E838C2" w:rsidRPr="00102054" w:rsidTr="001326A3">
        <w:trPr>
          <w:cantSplit/>
        </w:trPr>
        <w:tc>
          <w:tcPr>
            <w:tcW w:w="9041" w:type="dxa"/>
            <w:gridSpan w:val="2"/>
            <w:tcBorders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Wydział Psychologii Uniwersytetu Warszawskiego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</w:rPr>
              <w:t>ul. Stawki 5/7, 00-183 Warszawa</w:t>
            </w:r>
          </w:p>
        </w:tc>
      </w:tr>
      <w:tr w:rsidR="00E838C2" w:rsidRPr="00102054" w:rsidTr="001326A3">
        <w:tc>
          <w:tcPr>
            <w:tcW w:w="4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REGON 24000001258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NIP: 525-001-12-66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lang w:val="nl-NL"/>
              </w:rPr>
              <w:t>fax (22) 635-79-91</w:t>
            </w:r>
          </w:p>
          <w:p w:rsidR="00E838C2" w:rsidRPr="00102054" w:rsidRDefault="00E7132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nl-NL"/>
              </w:rPr>
            </w:pPr>
            <w:hyperlink r:id="rId8" w:history="1">
              <w:r w:rsidR="00E838C2" w:rsidRPr="00102054">
                <w:rPr>
                  <w:rStyle w:val="Hipercze"/>
                  <w:rFonts w:ascii="Calibri" w:hAnsi="Calibri"/>
                  <w:sz w:val="22"/>
                  <w:szCs w:val="22"/>
                  <w:lang w:val="nl-NL"/>
                </w:rPr>
                <w:t>www.psych.uw.edu.pl</w:t>
              </w:r>
            </w:hyperlink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de-DE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="00451B19" w:rsidRPr="00FE1272">
                <w:rPr>
                  <w:rStyle w:val="Hipercze"/>
                  <w:rFonts w:ascii="Calibri" w:hAnsi="Calibri"/>
                  <w:sz w:val="22"/>
                  <w:szCs w:val="22"/>
                  <w:lang w:val="de-DE"/>
                </w:rPr>
                <w:t>sekog@psych.uw.edu.pl</w:t>
              </w:r>
            </w:hyperlink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u w:val="single"/>
              </w:rPr>
            </w:pPr>
            <w:r w:rsidRPr="00102054">
              <w:rPr>
                <w:rFonts w:ascii="Calibri" w:hAnsi="Calibri"/>
                <w:color w:val="000000"/>
                <w:sz w:val="22"/>
                <w:szCs w:val="22"/>
                <w:u w:val="single"/>
              </w:rPr>
              <w:t xml:space="preserve">Osoba do kontaktów w sprawie zapytania: </w:t>
            </w:r>
          </w:p>
          <w:p w:rsidR="00E838C2" w:rsidRPr="00102054" w:rsidRDefault="00F30A9F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Alicja Gniewek</w:t>
            </w:r>
          </w:p>
          <w:p w:rsidR="00E838C2" w:rsidRPr="00E838C2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</w:rPr>
            </w:pP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 xml:space="preserve">e-mail: </w:t>
            </w:r>
            <w:r w:rsidR="00F30A9F">
              <w:rPr>
                <w:rFonts w:ascii="Calibri" w:hAnsi="Calibri"/>
                <w:color w:val="000000"/>
                <w:sz w:val="22"/>
                <w:szCs w:val="22"/>
              </w:rPr>
              <w:t>alicja.gniewek@psych.</w:t>
            </w:r>
            <w:r w:rsidRPr="00E838C2">
              <w:rPr>
                <w:rFonts w:ascii="Calibri" w:hAnsi="Calibri"/>
                <w:color w:val="000000"/>
                <w:sz w:val="22"/>
                <w:szCs w:val="22"/>
              </w:rPr>
              <w:t>uw.edu.pl</w:t>
            </w: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  <w:p w:rsidR="00E838C2" w:rsidRPr="00102054" w:rsidRDefault="00E838C2" w:rsidP="001326A3">
            <w:pPr>
              <w:spacing w:line="360" w:lineRule="auto"/>
              <w:jc w:val="both"/>
              <w:rPr>
                <w:rFonts w:ascii="Calibri" w:hAnsi="Calibri"/>
                <w:color w:val="000000"/>
                <w:lang w:val="fr-FR"/>
              </w:rPr>
            </w:pPr>
          </w:p>
        </w:tc>
      </w:tr>
    </w:tbl>
    <w:p w:rsidR="00E838C2" w:rsidRPr="00102054" w:rsidRDefault="00E838C2" w:rsidP="00E838C2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  <w:lang w:val="de-DE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02054">
        <w:rPr>
          <w:rFonts w:ascii="Calibri" w:hAnsi="Calibri" w:cs="Calibri"/>
          <w:b/>
          <w:color w:val="000000"/>
          <w:sz w:val="22"/>
          <w:szCs w:val="22"/>
        </w:rPr>
        <w:t>2. ZAKRES ZAMÓWIENIA</w:t>
      </w:r>
    </w:p>
    <w:p w:rsidR="00F30A9F" w:rsidRPr="00102054" w:rsidRDefault="00E838C2" w:rsidP="00F30A9F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  <w:shd w:val="clear" w:color="auto" w:fill="FFFFFF"/>
        </w:rPr>
        <w:t xml:space="preserve">Przedmiotem zapytania ofertowego jest </w:t>
      </w:r>
      <w:r w:rsidR="00F30A9F">
        <w:rPr>
          <w:rFonts w:ascii="Calibri" w:hAnsi="Calibri" w:cs="Calibri"/>
          <w:sz w:val="22"/>
          <w:szCs w:val="22"/>
          <w:shd w:val="clear" w:color="auto" w:fill="FFFFFF"/>
        </w:rPr>
        <w:t xml:space="preserve">przeprowadzenie </w:t>
      </w:r>
      <w:r w:rsidR="00451B19">
        <w:rPr>
          <w:rFonts w:ascii="Calibri" w:hAnsi="Calibri" w:cs="Calibri"/>
          <w:sz w:val="22"/>
          <w:szCs w:val="22"/>
          <w:shd w:val="clear" w:color="auto" w:fill="FFFFFF"/>
        </w:rPr>
        <w:t xml:space="preserve">oceny użyteczności i znaczenia </w:t>
      </w:r>
      <w:r w:rsidR="00214A4E">
        <w:rPr>
          <w:rFonts w:ascii="Calibri" w:hAnsi="Calibri" w:cs="Calibri"/>
          <w:sz w:val="22"/>
          <w:szCs w:val="22"/>
          <w:shd w:val="clear" w:color="auto" w:fill="FFFFFF"/>
        </w:rPr>
        <w:t xml:space="preserve">opracowanych narzędzi dydaktycznych </w:t>
      </w:r>
      <w:r w:rsidR="00451B19">
        <w:rPr>
          <w:rFonts w:ascii="Calibri" w:hAnsi="Calibri" w:cs="Calibri"/>
          <w:sz w:val="22"/>
          <w:szCs w:val="22"/>
          <w:shd w:val="clear" w:color="auto" w:fill="FFFFFF"/>
        </w:rPr>
        <w:t>w ramach EIT Food School Network oraz przygotowania baz danych z pilotażu owych narzędzi</w:t>
      </w:r>
      <w:r w:rsidR="00214A4E">
        <w:rPr>
          <w:rFonts w:ascii="Calibri" w:hAnsi="Calibri" w:cs="Calibri"/>
          <w:sz w:val="22"/>
          <w:szCs w:val="22"/>
          <w:shd w:val="clear" w:color="auto" w:fill="FFFFFF"/>
        </w:rPr>
        <w:t xml:space="preserve"> do końca listopada 2019 roku</w:t>
      </w: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102054">
        <w:rPr>
          <w:rFonts w:ascii="Calibri" w:hAnsi="Calibri" w:cs="Calibri"/>
          <w:b/>
          <w:sz w:val="22"/>
          <w:szCs w:val="22"/>
        </w:rPr>
        <w:t xml:space="preserve">3. SZCZEGÓŁOWY OPIS PRZEDMIOTU ZAMÓWIENIA </w:t>
      </w:r>
    </w:p>
    <w:p w:rsidR="00EE4A0B" w:rsidRPr="00EE4A0B" w:rsidRDefault="00EE4A0B" w:rsidP="00EE4A0B">
      <w:pPr>
        <w:spacing w:line="360" w:lineRule="auto"/>
        <w:rPr>
          <w:rFonts w:asciiTheme="minorHAnsi" w:hAnsiTheme="minorHAnsi" w:cstheme="minorHAnsi"/>
        </w:rPr>
      </w:pPr>
      <w:r w:rsidRPr="00EE4A0B">
        <w:rPr>
          <w:rFonts w:asciiTheme="minorHAnsi" w:hAnsiTheme="minorHAnsi" w:cstheme="minorHAnsi"/>
        </w:rPr>
        <w:t>W ramach realizacji zapytania ofertowego  Wykonawca zobowiązuje się do:</w:t>
      </w:r>
    </w:p>
    <w:p w:rsidR="00EE4A0B" w:rsidRPr="00EE4A0B" w:rsidRDefault="00EE4A0B" w:rsidP="00EE4A0B">
      <w:pPr>
        <w:pStyle w:val="Akapitzlist"/>
        <w:numPr>
          <w:ilvl w:val="0"/>
          <w:numId w:val="8"/>
        </w:numPr>
        <w:spacing w:line="360" w:lineRule="auto"/>
        <w:rPr>
          <w:rFonts w:asciiTheme="minorHAnsi" w:hAnsiTheme="minorHAnsi" w:cstheme="minorHAnsi"/>
        </w:rPr>
      </w:pPr>
      <w:r w:rsidRPr="00EE4A0B">
        <w:rPr>
          <w:rFonts w:asciiTheme="minorHAnsi" w:hAnsiTheme="minorHAnsi" w:cstheme="minorHAnsi"/>
          <w:iCs/>
        </w:rPr>
        <w:t xml:space="preserve">Przygotowania pisemnej opinii i oceny </w:t>
      </w:r>
      <w:r w:rsidR="00451B19">
        <w:rPr>
          <w:rFonts w:asciiTheme="minorHAnsi" w:hAnsiTheme="minorHAnsi" w:cstheme="minorHAnsi"/>
          <w:iCs/>
        </w:rPr>
        <w:t xml:space="preserve">użyteczności </w:t>
      </w:r>
      <w:r w:rsidRPr="00EE4A0B">
        <w:rPr>
          <w:rFonts w:asciiTheme="minorHAnsi" w:hAnsiTheme="minorHAnsi" w:cstheme="minorHAnsi"/>
          <w:iCs/>
        </w:rPr>
        <w:t>narzędzi</w:t>
      </w:r>
      <w:r w:rsidR="00451B19">
        <w:rPr>
          <w:rFonts w:asciiTheme="minorHAnsi" w:hAnsiTheme="minorHAnsi" w:cstheme="minorHAnsi"/>
          <w:iCs/>
        </w:rPr>
        <w:t xml:space="preserve"> dydaktycznych opracowanych w ramach EIT School Food Network</w:t>
      </w:r>
    </w:p>
    <w:p w:rsidR="00EE4A0B" w:rsidRPr="00EE4A0B" w:rsidRDefault="00EE4A0B" w:rsidP="00EE4A0B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E4A0B">
        <w:rPr>
          <w:rFonts w:asciiTheme="minorHAnsi" w:hAnsiTheme="minorHAnsi" w:cstheme="minorHAnsi"/>
          <w:iCs/>
        </w:rPr>
        <w:t>Dostarczenia baz danych</w:t>
      </w:r>
      <w:r w:rsidR="00451B19">
        <w:rPr>
          <w:rFonts w:asciiTheme="minorHAnsi" w:hAnsiTheme="minorHAnsi" w:cstheme="minorHAnsi"/>
          <w:iCs/>
        </w:rPr>
        <w:t xml:space="preserve"> z pilotażu narzędzi dydaktycznych</w:t>
      </w:r>
    </w:p>
    <w:p w:rsidR="00214A4E" w:rsidRDefault="00214A4E" w:rsidP="00214A4E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4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</w:rPr>
        <w:t>WARUNKI PRZYSTĄPIENIA DO PRZETARGU</w:t>
      </w:r>
    </w:p>
    <w:p w:rsidR="00214A4E" w:rsidRPr="00135BA7" w:rsidRDefault="00214A4E" w:rsidP="00214A4E">
      <w:pPr>
        <w:spacing w:line="360" w:lineRule="auto"/>
        <w:jc w:val="both"/>
        <w:rPr>
          <w:rFonts w:ascii="Calibri" w:hAnsi="Calibri" w:cs="Calibri"/>
          <w:color w:val="000000"/>
          <w:szCs w:val="22"/>
        </w:rPr>
      </w:pPr>
      <w:r w:rsidRPr="00135BA7">
        <w:rPr>
          <w:rFonts w:ascii="Calibri" w:hAnsi="Calibri" w:cs="Calibri"/>
          <w:color w:val="000000"/>
          <w:szCs w:val="22"/>
        </w:rPr>
        <w:t>Wykonawca musi spełniać następujące warunki:</w:t>
      </w:r>
    </w:p>
    <w:p w:rsidR="00214A4E" w:rsidRPr="00135BA7" w:rsidRDefault="00214A4E" w:rsidP="00214A4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Cs w:val="22"/>
        </w:rPr>
      </w:pPr>
      <w:r w:rsidRPr="00135BA7">
        <w:rPr>
          <w:rFonts w:ascii="Calibri" w:hAnsi="Calibri" w:cs="Calibri"/>
          <w:color w:val="000000"/>
          <w:szCs w:val="22"/>
        </w:rPr>
        <w:t>Posiadać wykształcenie wyższe w zakresie psychologii oraz wykształcenie wyższe w zakresie biologii.</w:t>
      </w:r>
    </w:p>
    <w:p w:rsidR="00214A4E" w:rsidRPr="00135BA7" w:rsidRDefault="00214A4E" w:rsidP="00214A4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color w:val="000000"/>
          <w:szCs w:val="22"/>
        </w:rPr>
      </w:pPr>
      <w:r w:rsidRPr="00135BA7">
        <w:rPr>
          <w:rFonts w:ascii="Calibri" w:hAnsi="Calibri" w:cs="Calibri"/>
          <w:color w:val="000000"/>
          <w:szCs w:val="22"/>
        </w:rPr>
        <w:t>Pracować jako nauczyciel w szkole podstawowej lub liceum</w:t>
      </w:r>
    </w:p>
    <w:p w:rsidR="00214A4E" w:rsidRPr="00135BA7" w:rsidRDefault="00214A4E" w:rsidP="00214A4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color w:val="000000"/>
          <w:szCs w:val="22"/>
        </w:rPr>
      </w:pPr>
      <w:r w:rsidRPr="00135BA7">
        <w:rPr>
          <w:rFonts w:ascii="Calibri" w:hAnsi="Calibri" w:cs="Calibri"/>
          <w:color w:val="000000"/>
          <w:szCs w:val="22"/>
        </w:rPr>
        <w:lastRenderedPageBreak/>
        <w:t>Mieć doświadczenie w projektach badawczych i naukowych</w:t>
      </w:r>
      <w:r w:rsidRPr="00135BA7">
        <w:rPr>
          <w:rFonts w:ascii="Calibri" w:hAnsi="Calibri" w:cs="Calibri"/>
          <w:b/>
          <w:color w:val="000000"/>
          <w:szCs w:val="22"/>
        </w:rPr>
        <w:t xml:space="preserve"> </w:t>
      </w:r>
    </w:p>
    <w:p w:rsidR="00214A4E" w:rsidRDefault="00214A4E" w:rsidP="00E838C2">
      <w:pPr>
        <w:spacing w:line="360" w:lineRule="auto"/>
        <w:jc w:val="both"/>
        <w:rPr>
          <w:rFonts w:ascii="Calibri" w:eastAsia="Calibri" w:hAnsi="Calibri"/>
          <w:color w:val="000000"/>
          <w:sz w:val="22"/>
          <w:szCs w:val="22"/>
        </w:rPr>
      </w:pPr>
    </w:p>
    <w:p w:rsidR="00214A4E" w:rsidRPr="00102054" w:rsidRDefault="00214A4E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="00E838C2" w:rsidRPr="00102054">
        <w:rPr>
          <w:rFonts w:ascii="Calibri" w:hAnsi="Calibri" w:cs="Calibri"/>
          <w:b/>
          <w:color w:val="000000"/>
          <w:sz w:val="22"/>
          <w:szCs w:val="22"/>
        </w:rPr>
        <w:t>. OPIS SPOSOBU PRZYGOTOWANIA OFERTY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Oferta powinna być przygotowana zgodnie ze wzorem stanowiącym Załącznik nr </w:t>
      </w:r>
      <w:r w:rsidR="00DF7522">
        <w:rPr>
          <w:rFonts w:ascii="Calibri" w:hAnsi="Calibri"/>
          <w:sz w:val="22"/>
          <w:szCs w:val="22"/>
        </w:rPr>
        <w:t>1</w:t>
      </w:r>
      <w:r w:rsidRPr="00102054">
        <w:rPr>
          <w:rFonts w:ascii="Calibri" w:hAnsi="Calibri"/>
          <w:sz w:val="22"/>
          <w:szCs w:val="22"/>
        </w:rPr>
        <w:t xml:space="preserve"> do niniejszego zapytania ofertowego w języku polskim.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musi być pod</w:t>
      </w:r>
      <w:r w:rsidR="00135BA7">
        <w:rPr>
          <w:rFonts w:ascii="Calibri" w:hAnsi="Calibri"/>
          <w:sz w:val="22"/>
          <w:szCs w:val="22"/>
        </w:rPr>
        <w:t>pisana przez Wykonawcę.</w:t>
      </w:r>
      <w:r w:rsidR="00F30A9F">
        <w:rPr>
          <w:rFonts w:ascii="Calibri" w:hAnsi="Calibri"/>
          <w:sz w:val="22"/>
          <w:szCs w:val="22"/>
        </w:rPr>
        <w:t xml:space="preserve">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Zamawiający nie dopuszcza składania ofert częściowych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 xml:space="preserve">Nie dopuszcza się składania ofert wariantowych. 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Wykonawca ponosi wszelkie koszty związane z przygotowaniem i złożeniem oferty.</w:t>
      </w:r>
    </w:p>
    <w:p w:rsidR="00E838C2" w:rsidRPr="00102054" w:rsidRDefault="00E838C2" w:rsidP="00E838C2">
      <w:pPr>
        <w:pStyle w:val="Tekstpodstawowy"/>
        <w:numPr>
          <w:ilvl w:val="0"/>
          <w:numId w:val="5"/>
        </w:numPr>
        <w:spacing w:after="0" w:line="360" w:lineRule="auto"/>
        <w:jc w:val="both"/>
        <w:rPr>
          <w:rFonts w:ascii="Calibri" w:hAnsi="Calibri"/>
          <w:sz w:val="22"/>
          <w:szCs w:val="22"/>
        </w:rPr>
      </w:pPr>
      <w:r w:rsidRPr="00102054">
        <w:rPr>
          <w:rFonts w:ascii="Calibri" w:hAnsi="Calibri"/>
          <w:sz w:val="22"/>
          <w:szCs w:val="22"/>
        </w:rPr>
        <w:t>Oferta powinna być jednoznaczna, tzn. sporządzona bez dopisków, opcji i wariantów oraz spięta w sposób trwały.</w:t>
      </w:r>
    </w:p>
    <w:p w:rsidR="00E838C2" w:rsidRPr="00102054" w:rsidRDefault="00E838C2" w:rsidP="00E838C2">
      <w:pPr>
        <w:pStyle w:val="Tekstpodstawowy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:rsidR="00E838C2" w:rsidRPr="00F94EAF" w:rsidRDefault="00E838C2" w:rsidP="00F94EAF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  <w:sz w:val="22"/>
          <w:szCs w:val="22"/>
        </w:rPr>
        <w:t>na adres:</w:t>
      </w:r>
      <w:r w:rsidR="00F94EAF" w:rsidRPr="00F94EAF">
        <w:rPr>
          <w:rFonts w:ascii="Calibri" w:hAnsi="Calibri"/>
          <w:color w:val="000000"/>
          <w:sz w:val="22"/>
          <w:szCs w:val="22"/>
        </w:rPr>
        <w:t xml:space="preserve"> </w:t>
      </w:r>
      <w:hyperlink r:id="rId10" w:history="1">
        <w:r w:rsidR="00F30A9F" w:rsidRPr="003450F2">
          <w:rPr>
            <w:rStyle w:val="Hipercze"/>
            <w:rFonts w:ascii="Calibri" w:hAnsi="Calibri"/>
            <w:sz w:val="22"/>
            <w:szCs w:val="22"/>
          </w:rPr>
          <w:t>alicja.gniewek@psych.uw.edu.pl</w:t>
        </w:r>
      </w:hyperlink>
      <w:r w:rsidR="00F94EAF">
        <w:rPr>
          <w:rFonts w:ascii="Calibri" w:hAnsi="Calibri" w:cs="Calibri"/>
          <w:b/>
          <w:color w:val="000000"/>
          <w:sz w:val="22"/>
          <w:szCs w:val="22"/>
        </w:rPr>
        <w:t xml:space="preserve">, </w:t>
      </w:r>
      <w:r w:rsidR="00F30A9F">
        <w:rPr>
          <w:rFonts w:ascii="Calibri" w:hAnsi="Calibri" w:cs="Calibri"/>
          <w:b/>
          <w:color w:val="000000"/>
          <w:sz w:val="22"/>
          <w:szCs w:val="22"/>
        </w:rPr>
        <w:t>do dnia</w:t>
      </w:r>
      <w:r w:rsidR="00135BA7">
        <w:rPr>
          <w:rFonts w:ascii="Calibri" w:hAnsi="Calibri" w:cs="Calibri"/>
          <w:b/>
          <w:color w:val="000000"/>
          <w:sz w:val="22"/>
          <w:szCs w:val="22"/>
        </w:rPr>
        <w:t xml:space="preserve"> 07</w:t>
      </w:r>
      <w:r w:rsidR="00451B19">
        <w:rPr>
          <w:rFonts w:ascii="Calibri" w:hAnsi="Calibri" w:cs="Calibri"/>
          <w:b/>
          <w:color w:val="000000"/>
          <w:sz w:val="22"/>
          <w:szCs w:val="22"/>
        </w:rPr>
        <w:t>.11</w:t>
      </w:r>
      <w:r w:rsidR="00352DC2">
        <w:rPr>
          <w:rFonts w:ascii="Calibri" w:hAnsi="Calibri" w:cs="Calibri"/>
          <w:b/>
          <w:color w:val="000000"/>
          <w:sz w:val="22"/>
          <w:szCs w:val="22"/>
        </w:rPr>
        <w:t>.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2019 r. do godz. 1</w:t>
      </w:r>
      <w:r>
        <w:rPr>
          <w:rFonts w:ascii="Calibri" w:hAnsi="Calibri" w:cs="Calibri"/>
          <w:b/>
          <w:color w:val="000000"/>
          <w:sz w:val="22"/>
          <w:szCs w:val="22"/>
        </w:rPr>
        <w:t>5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 xml:space="preserve">:00. </w:t>
      </w:r>
    </w:p>
    <w:p w:rsidR="00E838C2" w:rsidRPr="00102054" w:rsidRDefault="00E838C2" w:rsidP="00E838C2">
      <w:pPr>
        <w:pStyle w:val="Tekstpodstawowy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E838C2" w:rsidRPr="00102054" w:rsidRDefault="00214A4E" w:rsidP="00E838C2">
      <w:pPr>
        <w:spacing w:line="360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="00E838C2" w:rsidRPr="00102054">
        <w:rPr>
          <w:rFonts w:ascii="Calibri" w:hAnsi="Calibri" w:cs="Calibri"/>
          <w:b/>
          <w:sz w:val="22"/>
          <w:szCs w:val="22"/>
        </w:rPr>
        <w:t>.OCENA OFERT</w:t>
      </w:r>
    </w:p>
    <w:p w:rsidR="00E838C2" w:rsidRPr="00102054" w:rsidRDefault="00E838C2" w:rsidP="00E838C2">
      <w:pPr>
        <w:pStyle w:val="Tekstpodstawowy"/>
        <w:numPr>
          <w:ilvl w:val="1"/>
          <w:numId w:val="1"/>
        </w:numPr>
        <w:spacing w:after="0" w:line="360" w:lineRule="auto"/>
        <w:ind w:left="0" w:hanging="284"/>
        <w:jc w:val="both"/>
        <w:rPr>
          <w:rFonts w:ascii="Calibri" w:hAnsi="Calibri" w:cs="Calibri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Ocenie poddane zostaną tylko te oferty, które zawierają wszystkie elementy wymienione w pkt. </w:t>
      </w:r>
      <w:r>
        <w:rPr>
          <w:rFonts w:ascii="Calibri" w:hAnsi="Calibri" w:cs="Calibri"/>
          <w:sz w:val="22"/>
          <w:szCs w:val="22"/>
        </w:rPr>
        <w:t>4</w:t>
      </w:r>
      <w:r w:rsidR="00214A4E">
        <w:rPr>
          <w:rFonts w:ascii="Calibri" w:hAnsi="Calibri" w:cs="Calibri"/>
          <w:sz w:val="22"/>
          <w:szCs w:val="22"/>
        </w:rPr>
        <w:t xml:space="preserve">. i 5. </w:t>
      </w:r>
    </w:p>
    <w:p w:rsidR="00E838C2" w:rsidRPr="00102054" w:rsidRDefault="00E838C2" w:rsidP="00E838C2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Calibri" w:eastAsia="Calibri" w:hAnsi="Calibri"/>
          <w:b/>
          <w:sz w:val="22"/>
          <w:szCs w:val="22"/>
        </w:rPr>
      </w:pPr>
      <w:r w:rsidRPr="00102054">
        <w:rPr>
          <w:rFonts w:ascii="Calibri" w:eastAsia="Calibri" w:hAnsi="Calibri"/>
          <w:b/>
          <w:sz w:val="22"/>
          <w:szCs w:val="22"/>
        </w:rPr>
        <w:t xml:space="preserve">Kryterium wyboru oferty: </w:t>
      </w:r>
    </w:p>
    <w:p w:rsidR="00E838C2" w:rsidRDefault="00E838C2" w:rsidP="00E838C2">
      <w:pPr>
        <w:numPr>
          <w:ilvl w:val="0"/>
          <w:numId w:val="3"/>
        </w:num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1E2732">
        <w:rPr>
          <w:rFonts w:ascii="Calibri" w:eastAsia="Calibri" w:hAnsi="Calibri"/>
          <w:sz w:val="22"/>
          <w:szCs w:val="22"/>
        </w:rPr>
        <w:t>Najniższa cena  brutto za wykonanie usługi –</w:t>
      </w:r>
      <w:r w:rsidR="00135BA7">
        <w:rPr>
          <w:rFonts w:ascii="Calibri" w:eastAsia="Calibri" w:hAnsi="Calibri"/>
          <w:sz w:val="22"/>
          <w:szCs w:val="22"/>
        </w:rPr>
        <w:t xml:space="preserve">ocenę użyteczności i opracowanie danych </w:t>
      </w:r>
      <w:r w:rsidR="00F30A9F">
        <w:rPr>
          <w:rFonts w:ascii="Calibri" w:eastAsia="Calibri" w:hAnsi="Calibri"/>
          <w:sz w:val="22"/>
          <w:szCs w:val="22"/>
        </w:rPr>
        <w:t xml:space="preserve"> – </w:t>
      </w:r>
      <w:r w:rsidRPr="001E2732">
        <w:rPr>
          <w:rFonts w:ascii="Calibri" w:eastAsia="Calibri" w:hAnsi="Calibri"/>
          <w:sz w:val="22"/>
          <w:szCs w:val="22"/>
        </w:rPr>
        <w:t>która obejmuje wszystkie  koszty związane z wykonaniem przedmiotu zamówienia</w:t>
      </w:r>
    </w:p>
    <w:p w:rsidR="00E838C2" w:rsidRPr="00BE6B5C" w:rsidRDefault="00E838C2" w:rsidP="00E838C2">
      <w:pPr>
        <w:spacing w:line="276" w:lineRule="auto"/>
        <w:ind w:left="720"/>
        <w:jc w:val="both"/>
        <w:rPr>
          <w:rFonts w:ascii="Calibri" w:eastAsia="Calibri" w:hAnsi="Calibri"/>
          <w:sz w:val="22"/>
          <w:szCs w:val="22"/>
        </w:rPr>
      </w:pPr>
    </w:p>
    <w:p w:rsidR="00E838C2" w:rsidRPr="00102054" w:rsidRDefault="00E838C2" w:rsidP="00E838C2">
      <w:pPr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6</w:t>
      </w:r>
      <w:r w:rsidRPr="00102054">
        <w:rPr>
          <w:rFonts w:ascii="Calibri" w:hAnsi="Calibri" w:cs="Calibri"/>
          <w:b/>
          <w:color w:val="000000"/>
          <w:sz w:val="22"/>
          <w:szCs w:val="22"/>
        </w:rPr>
        <w:t>.DODATKOWE INFORMACJE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>W celu realizacji zamówienia z wybranym Wykonawcą zostanie podpisana umowa.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 xml:space="preserve"> Zamawia</w:t>
      </w:r>
      <w:r w:rsidRPr="00102054">
        <w:rPr>
          <w:rFonts w:ascii="Calibri" w:eastAsia="TimesNewRoman" w:hAnsi="Calibri" w:cs="Calibri"/>
          <w:sz w:val="22"/>
          <w:szCs w:val="22"/>
        </w:rPr>
        <w:t>ją</w:t>
      </w:r>
      <w:r w:rsidRPr="00102054">
        <w:rPr>
          <w:rFonts w:ascii="Calibri" w:hAnsi="Calibri" w:cs="Calibri"/>
          <w:sz w:val="22"/>
          <w:szCs w:val="22"/>
        </w:rPr>
        <w:t>cy zastrzega sobie m</w:t>
      </w:r>
      <w:r w:rsidRPr="00102054">
        <w:rPr>
          <w:rFonts w:ascii="Calibri" w:eastAsia="TimesNewRoman" w:hAnsi="Calibri" w:cs="Calibri"/>
          <w:sz w:val="22"/>
          <w:szCs w:val="22"/>
        </w:rPr>
        <w:t>oż</w:t>
      </w:r>
      <w:r w:rsidRPr="00102054">
        <w:rPr>
          <w:rFonts w:ascii="Calibri" w:hAnsi="Calibri" w:cs="Calibri"/>
          <w:sz w:val="22"/>
          <w:szCs w:val="22"/>
        </w:rPr>
        <w:t>liw</w:t>
      </w:r>
      <w:r w:rsidRPr="00102054">
        <w:rPr>
          <w:rFonts w:ascii="Calibri" w:eastAsia="TimesNewRoman" w:hAnsi="Calibri" w:cs="Calibri"/>
          <w:sz w:val="22"/>
          <w:szCs w:val="22"/>
        </w:rPr>
        <w:t xml:space="preserve">ość </w:t>
      </w:r>
      <w:r w:rsidRPr="00102054">
        <w:rPr>
          <w:rFonts w:ascii="Calibri" w:hAnsi="Calibri" w:cs="Calibri"/>
          <w:sz w:val="22"/>
          <w:szCs w:val="22"/>
        </w:rPr>
        <w:t>negocjacji szczegółowych warunków realizacji umowy z najlepszymi oferentami</w:t>
      </w:r>
      <w:r w:rsidRPr="00102054">
        <w:rPr>
          <w:rFonts w:ascii="Calibri" w:hAnsi="Calibri" w:cs="Calibri"/>
          <w:bCs/>
          <w:color w:val="000000"/>
          <w:sz w:val="22"/>
          <w:szCs w:val="22"/>
        </w:rPr>
        <w:t>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sz w:val="22"/>
          <w:szCs w:val="22"/>
        </w:rPr>
        <w:t>Zamawiaj</w:t>
      </w:r>
      <w:r w:rsidRPr="00102054">
        <w:rPr>
          <w:rFonts w:ascii="Calibri" w:eastAsia="TimesNewRoman" w:hAnsi="Calibri" w:cs="Calibri"/>
          <w:sz w:val="22"/>
          <w:szCs w:val="22"/>
        </w:rPr>
        <w:t>ą</w:t>
      </w:r>
      <w:r w:rsidRPr="00102054">
        <w:rPr>
          <w:rFonts w:ascii="Calibri" w:hAnsi="Calibri" w:cs="Calibri"/>
          <w:sz w:val="22"/>
          <w:szCs w:val="22"/>
        </w:rPr>
        <w:t xml:space="preserve">cy zastrzega sobie prawo do nie wybrania </w:t>
      </w:r>
      <w:r w:rsidRPr="00102054">
        <w:rPr>
          <w:rFonts w:ascii="Calibri" w:eastAsia="TimesNewRoman" w:hAnsi="Calibri" w:cs="Calibri"/>
          <w:sz w:val="22"/>
          <w:szCs w:val="22"/>
        </w:rPr>
        <w:t>ż</w:t>
      </w:r>
      <w:r w:rsidRPr="00102054">
        <w:rPr>
          <w:rFonts w:ascii="Calibri" w:hAnsi="Calibri" w:cs="Calibri"/>
          <w:sz w:val="22"/>
          <w:szCs w:val="22"/>
        </w:rPr>
        <w:t>adnego Wykonawcy.</w:t>
      </w:r>
    </w:p>
    <w:p w:rsidR="00E838C2" w:rsidRPr="00102054" w:rsidRDefault="00E838C2" w:rsidP="00E838C2">
      <w:pPr>
        <w:numPr>
          <w:ilvl w:val="1"/>
          <w:numId w:val="2"/>
        </w:numPr>
        <w:spacing w:line="360" w:lineRule="auto"/>
        <w:ind w:left="0" w:hanging="284"/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102054">
        <w:rPr>
          <w:rFonts w:ascii="Calibri" w:hAnsi="Calibri" w:cs="Calibri"/>
          <w:bCs/>
          <w:color w:val="000000"/>
          <w:sz w:val="22"/>
          <w:szCs w:val="22"/>
        </w:rPr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E838C2" w:rsidRPr="00102054" w:rsidRDefault="00E838C2" w:rsidP="00E838C2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</w:p>
    <w:p w:rsidR="00E838C2" w:rsidRPr="00102054" w:rsidRDefault="00E838C2" w:rsidP="00E838C2">
      <w:pPr>
        <w:spacing w:line="360" w:lineRule="auto"/>
        <w:rPr>
          <w:rFonts w:ascii="Calibri" w:hAnsi="Calibri" w:cs="Arial"/>
          <w:sz w:val="22"/>
          <w:szCs w:val="22"/>
        </w:rPr>
      </w:pPr>
    </w:p>
    <w:p w:rsidR="00E838C2" w:rsidRDefault="00E838C2"/>
    <w:p w:rsidR="005E08FB" w:rsidRDefault="005E08FB"/>
    <w:sectPr w:rsidR="005E08FB" w:rsidSect="00D70428">
      <w:headerReference w:type="default" r:id="rId11"/>
      <w:headerReference w:type="first" r:id="rId12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322" w:rsidRDefault="00E71322" w:rsidP="000C6A39">
      <w:r>
        <w:separator/>
      </w:r>
    </w:p>
  </w:endnote>
  <w:endnote w:type="continuationSeparator" w:id="0">
    <w:p w:rsidR="00E71322" w:rsidRDefault="00E71322" w:rsidP="000C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mo">
    <w:altName w:val="Arial"/>
    <w:charset w:val="EE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322" w:rsidRDefault="00E71322" w:rsidP="000C6A39">
      <w:r>
        <w:separator/>
      </w:r>
    </w:p>
  </w:footnote>
  <w:footnote w:type="continuationSeparator" w:id="0">
    <w:p w:rsidR="00E71322" w:rsidRDefault="00E71322" w:rsidP="000C6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BF" w:rsidRDefault="00D70D2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142E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1026160</wp:posOffset>
              </wp:positionH>
              <wp:positionV relativeFrom="paragraph">
                <wp:posOffset>9948545</wp:posOffset>
              </wp:positionV>
              <wp:extent cx="465074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74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Pr="00A63AB5" w:rsidRDefault="000C6A39" w:rsidP="000C6A39">
                          <w:pP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8pt;margin-top:783.35pt;width:366.2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ZhDAIAAPcDAAAOAAAAZHJzL2Uyb0RvYy54bWysU8Fu2zAMvQ/YPwi6L3aCpGmNOEXXrsOA&#10;bivQ7QMUWY6FSqImMbGzrx8lp2nQ3Yb5IIgm+cj3SK2uB2vYXoWowdV8Oik5U05Co9225j9/3H+4&#10;5CyicI0w4FTNDyry6/X7d6veV2oGHZhGBUYgLla9r3mH6KuiiLJTVsQJeOXI2UKwAskM26IJoid0&#10;a4pZWV4UPYTGB5AqRvp7Nzr5OuO3rZL4vW2jQmZqTr1hPkM+N+ks1itRbYPwnZbHNsQ/dGGFdlT0&#10;BHUnULBd0H9BWS0DRGhxIsEW0LZaqsyB2EzLN2yeOuFV5kLiRH+SKf4/WPlt/xiYbmq+5MwJSyN6&#10;BKMYqueI0Cs2SxL1PlYU+eQpFoePMNCoM93oH0A+R+bgthNuq25CgL5ToqEWpymzOEsdcWIC2fRf&#10;oaFaYoeQgYY22KQfKcIInUZ1OI1HDcgk/ZxfLMrlnFySfItyfjlb5BKiesn2IeJnBZalS80DjT+j&#10;i/1DxNSNqF5CUjEH99qYvALGsb7mVwuCfOOxGmlDjbY1vyzTN+5MIvnJNTkZhTbjnQoYd2SdiI6U&#10;cdgMFJik2EBzIP4Bxk2kl0OXDsJvznrawprHXzsRFGfmiyMNr6bzRBizMV8sZ2SEc8/m3COcJKia&#10;I2fj9Rbzqo+MbkjrVmcZXjs59krbldU5voS0vud2jnp9r+s/AAAA//8DAFBLAwQUAAYACAAAACEA&#10;8MObwd8AAAANAQAADwAAAGRycy9kb3ducmV2LnhtbEyPwU7DMBBE70j8g7VI3KjdKjVtiFMhEFcQ&#10;hVbi5sbbJCJeR7HbhL9ne4LbjuZpdqbYTL4TZxxiG8jAfKZAIFXBtVQb+Px4uVuBiMmSs10gNPCD&#10;ETbl9VVhcxdGesfzNtWCQyjm1kCTUp9LGasGvY2z0COxdwyDt4nlUEs32JHDfScXSmnpbUv8obE9&#10;PjVYfW9P3sDu9fi1z9Rb/eyX/RgmJcmvpTG3N9PjA4iEU/qD4VKfq0PJnQ7hRC6KjrWea0b5WGp9&#10;D4KR1TrjeYeLl+kFyLKQ/1eUvwAAAP//AwBQSwECLQAUAAYACAAAACEAtoM4kv4AAADhAQAAEwAA&#10;AAAAAAAAAAAAAAAAAAAAW0NvbnRlbnRfVHlwZXNdLnhtbFBLAQItABQABgAIAAAAIQA4/SH/1gAA&#10;AJQBAAALAAAAAAAAAAAAAAAAAC8BAABfcmVscy8ucmVsc1BLAQItABQABgAIAAAAIQAVPaZhDAIA&#10;APcDAAAOAAAAAAAAAAAAAAAAAC4CAABkcnMvZTJvRG9jLnhtbFBLAQItABQABgAIAAAAIQDww5vB&#10;3wAAAA0BAAAPAAAAAAAAAAAAAAAAAGYEAABkcnMvZG93bnJldi54bWxQSwUGAAAAAAQABADzAAAA&#10;cgUAAAAA&#10;" filled="f" stroked="f">
              <v:textbox>
                <w:txbxContent>
                  <w:p w:rsidR="000C6A39" w:rsidRPr="00A63AB5" w:rsidRDefault="000C6A39" w:rsidP="000C6A39">
                    <w:pPr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43447"/>
    <w:multiLevelType w:val="hybridMultilevel"/>
    <w:tmpl w:val="B1B03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C2F42"/>
    <w:multiLevelType w:val="hybridMultilevel"/>
    <w:tmpl w:val="C45A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E6CCE"/>
    <w:multiLevelType w:val="hybridMultilevel"/>
    <w:tmpl w:val="EC80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40754"/>
    <w:rsid w:val="00056EE6"/>
    <w:rsid w:val="000A5EA5"/>
    <w:rsid w:val="000C6A39"/>
    <w:rsid w:val="000C7DF1"/>
    <w:rsid w:val="00125694"/>
    <w:rsid w:val="00135BA7"/>
    <w:rsid w:val="001C0DE6"/>
    <w:rsid w:val="00206BFF"/>
    <w:rsid w:val="00214A4E"/>
    <w:rsid w:val="00235FBF"/>
    <w:rsid w:val="0027093F"/>
    <w:rsid w:val="00320D68"/>
    <w:rsid w:val="0032354B"/>
    <w:rsid w:val="00352DC2"/>
    <w:rsid w:val="003F2DD1"/>
    <w:rsid w:val="00430BB5"/>
    <w:rsid w:val="00434C9A"/>
    <w:rsid w:val="00451B19"/>
    <w:rsid w:val="004C6921"/>
    <w:rsid w:val="005E08FB"/>
    <w:rsid w:val="00694CF3"/>
    <w:rsid w:val="006D236F"/>
    <w:rsid w:val="006E4F2D"/>
    <w:rsid w:val="00752992"/>
    <w:rsid w:val="007E7934"/>
    <w:rsid w:val="00860047"/>
    <w:rsid w:val="00862231"/>
    <w:rsid w:val="009059E5"/>
    <w:rsid w:val="00947B47"/>
    <w:rsid w:val="009A29A7"/>
    <w:rsid w:val="009A5701"/>
    <w:rsid w:val="009B6298"/>
    <w:rsid w:val="00A142EA"/>
    <w:rsid w:val="00A478F7"/>
    <w:rsid w:val="00A75892"/>
    <w:rsid w:val="00AB70DC"/>
    <w:rsid w:val="00B11503"/>
    <w:rsid w:val="00B31F92"/>
    <w:rsid w:val="00B43D84"/>
    <w:rsid w:val="00B7178C"/>
    <w:rsid w:val="00C01E0C"/>
    <w:rsid w:val="00C81135"/>
    <w:rsid w:val="00CE5260"/>
    <w:rsid w:val="00D17186"/>
    <w:rsid w:val="00D362FF"/>
    <w:rsid w:val="00D61881"/>
    <w:rsid w:val="00D63291"/>
    <w:rsid w:val="00D70428"/>
    <w:rsid w:val="00D70D26"/>
    <w:rsid w:val="00D807E0"/>
    <w:rsid w:val="00D83E72"/>
    <w:rsid w:val="00DE6890"/>
    <w:rsid w:val="00DF7522"/>
    <w:rsid w:val="00E375EE"/>
    <w:rsid w:val="00E5303B"/>
    <w:rsid w:val="00E6666E"/>
    <w:rsid w:val="00E71322"/>
    <w:rsid w:val="00E838C2"/>
    <w:rsid w:val="00ED6409"/>
    <w:rsid w:val="00EE4A0B"/>
    <w:rsid w:val="00F30A9F"/>
    <w:rsid w:val="00F45F4B"/>
    <w:rsid w:val="00F65EA3"/>
    <w:rsid w:val="00F94EAF"/>
    <w:rsid w:val="00FA1225"/>
    <w:rsid w:val="00FD1317"/>
    <w:rsid w:val="00FE222C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40A92"/>
  <w15:docId w15:val="{327DFE10-ED72-462B-9F44-2F75DF21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rsid w:val="00E838C2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838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838C2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E838C2"/>
    <w:pPr>
      <w:pBdr>
        <w:bottom w:val="single" w:sz="12" w:space="1" w:color="auto"/>
      </w:pBd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E838C2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2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icja.gniewek@psych.u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og@psych.uw.edu.pl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66AD0-FA10-4729-9F86-21773BC7C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Matera </cp:lastModifiedBy>
  <cp:revision>2</cp:revision>
  <cp:lastPrinted>2019-10-29T09:38:00Z</cp:lastPrinted>
  <dcterms:created xsi:type="dcterms:W3CDTF">2019-10-31T13:05:00Z</dcterms:created>
  <dcterms:modified xsi:type="dcterms:W3CDTF">2019-10-31T13:05:00Z</dcterms:modified>
</cp:coreProperties>
</file>