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50" w:rsidRDefault="00123659">
      <w:pPr>
        <w:spacing w:before="120"/>
        <w:ind w:left="5220" w:firstLine="88"/>
        <w:jc w:val="right"/>
      </w:pPr>
      <w:r>
        <w:rPr>
          <w:color w:val="000000"/>
        </w:rPr>
        <w:t xml:space="preserve">   Warszawa, </w:t>
      </w:r>
      <w:r w:rsidR="006A2452">
        <w:rPr>
          <w:color w:val="000000"/>
        </w:rPr>
        <w:t>05.11</w:t>
      </w:r>
      <w:r w:rsidR="00EA20E1">
        <w:rPr>
          <w:color w:val="000000"/>
        </w:rPr>
        <w:t>.2019</w:t>
      </w:r>
    </w:p>
    <w:p w:rsidR="00B04B50" w:rsidRDefault="00B04B50">
      <w:pPr>
        <w:spacing w:before="120"/>
        <w:jc w:val="both"/>
        <w:rPr>
          <w:b/>
          <w:bCs/>
        </w:rPr>
      </w:pPr>
    </w:p>
    <w:p w:rsidR="00B04B50" w:rsidRDefault="00B04B50">
      <w:pPr>
        <w:spacing w:before="120"/>
        <w:jc w:val="both"/>
        <w:rPr>
          <w:b/>
          <w:bCs/>
          <w:color w:val="000000"/>
        </w:rPr>
      </w:pPr>
    </w:p>
    <w:p w:rsidR="00B04B50" w:rsidRDefault="00123659">
      <w:pPr>
        <w:spacing w:before="120"/>
        <w:jc w:val="center"/>
      </w:pPr>
      <w:r>
        <w:rPr>
          <w:b/>
          <w:bCs/>
          <w:color w:val="000000"/>
        </w:rPr>
        <w:t>Zapytanie ofertowe</w:t>
      </w:r>
    </w:p>
    <w:p w:rsidR="00B04B50" w:rsidRPr="006A2452" w:rsidRDefault="00DD2A5F" w:rsidP="006A2452">
      <w:pPr>
        <w:spacing w:before="120"/>
        <w:jc w:val="center"/>
        <w:rPr>
          <w:b/>
        </w:rPr>
      </w:pPr>
      <w:r w:rsidRPr="006A2452">
        <w:rPr>
          <w:b/>
        </w:rPr>
        <w:t>na wykonanie zadań badawczych n</w:t>
      </w:r>
      <w:r w:rsidR="006A2452">
        <w:rPr>
          <w:b/>
        </w:rPr>
        <w:t xml:space="preserve">a stanowisku adiunkta naukowego </w:t>
      </w:r>
      <w:r w:rsidRPr="006A2452">
        <w:rPr>
          <w:b/>
        </w:rPr>
        <w:t>w projekcie NCN pt</w:t>
      </w:r>
      <w:r w:rsidR="006A2452">
        <w:rPr>
          <w:b/>
        </w:rPr>
        <w:t>.</w:t>
      </w:r>
      <w:r w:rsidR="006A2452">
        <w:rPr>
          <w:b/>
        </w:rPr>
        <w:br/>
      </w:r>
      <w:r w:rsidR="006A2452" w:rsidRPr="006A2452">
        <w:rPr>
          <w:b/>
        </w:rPr>
        <w:t>„Nowe perspektywy w ocenianiu wczesnego rozwoju językowego u dzieci jedno- i dwujęzycznych: podłużne internetowe badanie metodą raportów rodzicielskich”</w:t>
      </w:r>
    </w:p>
    <w:p w:rsidR="00B04B50" w:rsidRDefault="00DA7924" w:rsidP="00DA7924">
      <w:pPr>
        <w:spacing w:before="12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WPs</w:t>
      </w:r>
      <w:proofErr w:type="spellEnd"/>
      <w:r>
        <w:rPr>
          <w:b/>
          <w:bCs/>
          <w:color w:val="000000"/>
        </w:rPr>
        <w:t>/119/2019/MM</w:t>
      </w:r>
    </w:p>
    <w:p w:rsidR="00DD2A5F" w:rsidRPr="00DD2A5F" w:rsidRDefault="00123659" w:rsidP="00DD2A5F">
      <w:pPr>
        <w:spacing w:before="120"/>
        <w:jc w:val="center"/>
        <w:rPr>
          <w:color w:val="FF0000"/>
        </w:rPr>
      </w:pPr>
      <w:r>
        <w:rPr>
          <w:b/>
          <w:color w:val="000000"/>
        </w:rPr>
        <w:t>SZCZEGÓŁOWY OPIS PRZEDMIOTU ZAMÓWIENIA</w:t>
      </w:r>
      <w:r w:rsidR="00DD2A5F">
        <w:rPr>
          <w:b/>
          <w:color w:val="000000"/>
        </w:rPr>
        <w:t xml:space="preserve"> </w:t>
      </w:r>
    </w:p>
    <w:p w:rsidR="00B04B50" w:rsidRPr="00DD2A5F" w:rsidRDefault="00B04B50">
      <w:pPr>
        <w:spacing w:before="120"/>
        <w:jc w:val="center"/>
        <w:rPr>
          <w:b/>
          <w:bCs/>
          <w:color w:val="FF0000"/>
        </w:rPr>
      </w:pPr>
      <w:bookmarkStart w:id="0" w:name="_GoBack"/>
      <w:bookmarkEnd w:id="0"/>
    </w:p>
    <w:p w:rsidR="00B04B50" w:rsidRDefault="00123659">
      <w:pPr>
        <w:spacing w:before="120"/>
        <w:jc w:val="center"/>
      </w:pPr>
      <w:r>
        <w:rPr>
          <w:b/>
          <w:bCs/>
          <w:color w:val="000000"/>
        </w:rPr>
        <w:t xml:space="preserve">Szacunkowa wartość zamówienia: </w:t>
      </w:r>
      <w:r w:rsidRPr="00EA20E1">
        <w:rPr>
          <w:b/>
          <w:bCs/>
          <w:color w:val="000000"/>
        </w:rPr>
        <w:t>powyżej 10 000 euro</w:t>
      </w:r>
    </w:p>
    <w:p w:rsidR="00B04B50" w:rsidRDefault="00B04B50">
      <w:pPr>
        <w:pStyle w:val="Heading"/>
        <w:spacing w:before="120"/>
        <w:jc w:val="both"/>
        <w:rPr>
          <w:b w:val="0"/>
          <w:color w:val="000000"/>
        </w:rPr>
      </w:pPr>
    </w:p>
    <w:p w:rsidR="00B04B50" w:rsidRDefault="00B04B50">
      <w:pPr>
        <w:spacing w:before="120"/>
        <w:jc w:val="both"/>
        <w:rPr>
          <w:b/>
          <w:color w:val="000000"/>
        </w:rPr>
      </w:pPr>
    </w:p>
    <w:p w:rsidR="00B04B50" w:rsidRDefault="00123659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p w:rsidR="00B04B50" w:rsidRDefault="00B04B50">
      <w:pPr>
        <w:spacing w:before="120"/>
        <w:jc w:val="both"/>
        <w:rPr>
          <w:b/>
          <w:bCs/>
          <w:color w:val="00000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B04B50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50" w:rsidRDefault="00123659">
            <w:pPr>
              <w:spacing w:before="120"/>
              <w:jc w:val="both"/>
            </w:pPr>
            <w:r>
              <w:rPr>
                <w:color w:val="000000"/>
              </w:rPr>
              <w:t>Wydział Psychologii Uniwersytetu Warszawskiego</w:t>
            </w:r>
          </w:p>
          <w:p w:rsidR="00B04B50" w:rsidRDefault="00123659">
            <w:pPr>
              <w:spacing w:before="120"/>
              <w:jc w:val="both"/>
            </w:pPr>
            <w:r>
              <w:rPr>
                <w:color w:val="000000"/>
              </w:rPr>
              <w:t>ul. Stawki 5/7, 00-183 Warszawa</w:t>
            </w:r>
          </w:p>
        </w:tc>
      </w:tr>
      <w:tr w:rsidR="00B04B50" w:rsidRPr="00DA7924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50" w:rsidRDefault="00123659">
            <w:pPr>
              <w:spacing w:before="120"/>
              <w:jc w:val="both"/>
            </w:pPr>
            <w:r>
              <w:rPr>
                <w:color w:val="000000"/>
                <w:lang w:val="nl-NL"/>
              </w:rPr>
              <w:t>REGON 24000001258</w:t>
            </w:r>
          </w:p>
          <w:p w:rsidR="00B04B50" w:rsidRDefault="00123659">
            <w:pPr>
              <w:spacing w:before="120"/>
              <w:jc w:val="both"/>
            </w:pPr>
            <w:r>
              <w:rPr>
                <w:color w:val="000000"/>
                <w:lang w:val="nl-NL"/>
              </w:rPr>
              <w:t>NIP: 525-001-12-66</w:t>
            </w:r>
          </w:p>
          <w:p w:rsidR="00B04B50" w:rsidRDefault="00123659">
            <w:pPr>
              <w:spacing w:before="120"/>
              <w:jc w:val="both"/>
            </w:pPr>
            <w:r>
              <w:rPr>
                <w:color w:val="000000"/>
                <w:lang w:val="nl-NL"/>
              </w:rPr>
              <w:t>fax (22) 635-79-91</w:t>
            </w:r>
          </w:p>
          <w:p w:rsidR="00B04B50" w:rsidRDefault="00833338">
            <w:pPr>
              <w:spacing w:before="120"/>
              <w:jc w:val="both"/>
              <w:rPr>
                <w:color w:val="000000"/>
                <w:lang w:val="de-DE"/>
              </w:rPr>
            </w:pPr>
            <w:hyperlink r:id="rId7" w:history="1">
              <w:r w:rsidR="00123659">
                <w:rPr>
                  <w:rStyle w:val="Hipercze"/>
                  <w:lang w:val="nl-NL"/>
                </w:rPr>
                <w:t>www.psych.uw.edu.pl</w:t>
              </w:r>
            </w:hyperlink>
          </w:p>
          <w:p w:rsidR="00B04B50" w:rsidRDefault="00123659">
            <w:pPr>
              <w:spacing w:before="120"/>
              <w:jc w:val="both"/>
            </w:pPr>
            <w:proofErr w:type="spellStart"/>
            <w:r>
              <w:rPr>
                <w:color w:val="000000"/>
                <w:lang w:val="de-DE"/>
              </w:rPr>
              <w:t>e-mail</w:t>
            </w:r>
            <w:proofErr w:type="spellEnd"/>
            <w:r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50" w:rsidRDefault="00123659">
            <w:pPr>
              <w:spacing w:before="120"/>
              <w:jc w:val="both"/>
            </w:pPr>
            <w:r>
              <w:rPr>
                <w:color w:val="000000"/>
                <w:u w:val="single"/>
              </w:rPr>
              <w:t xml:space="preserve">Osoba do kontaktów w sprawie zapytania: </w:t>
            </w:r>
          </w:p>
          <w:p w:rsidR="00B04B50" w:rsidRPr="00EA20E1" w:rsidRDefault="00123659">
            <w:pPr>
              <w:pStyle w:val="HTML-wstpniesformatowany"/>
              <w:rPr>
                <w:lang w:val="en-US"/>
              </w:rPr>
            </w:pPr>
            <w:proofErr w:type="spellStart"/>
            <w:r w:rsidRPr="00EA20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</w:t>
            </w:r>
            <w:proofErr w:type="spellEnd"/>
            <w:r w:rsidRPr="00EA20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: </w:t>
            </w:r>
            <w:r w:rsidR="00687D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501 136 113</w:t>
            </w:r>
          </w:p>
          <w:p w:rsidR="00B04B50" w:rsidRPr="00EA20E1" w:rsidRDefault="00123659">
            <w:pPr>
              <w:pStyle w:val="HTML-wstpniesformatowany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 : </w:t>
            </w:r>
            <w:r w:rsidR="00EA20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ewa.haman@psych.uw.edu.pl</w:t>
            </w:r>
          </w:p>
          <w:p w:rsidR="00B04B50" w:rsidRDefault="00B04B50">
            <w:pPr>
              <w:spacing w:before="120"/>
              <w:jc w:val="both"/>
              <w:rPr>
                <w:color w:val="000000"/>
                <w:lang w:val="en-US"/>
              </w:rPr>
            </w:pPr>
          </w:p>
        </w:tc>
      </w:tr>
    </w:tbl>
    <w:p w:rsidR="00B04B50" w:rsidRDefault="00B04B50">
      <w:pPr>
        <w:spacing w:before="120"/>
        <w:jc w:val="both"/>
        <w:rPr>
          <w:b/>
          <w:color w:val="000000"/>
          <w:lang w:val="de-DE"/>
        </w:rPr>
      </w:pPr>
    </w:p>
    <w:p w:rsidR="00B04B50" w:rsidRDefault="00123659">
      <w:pPr>
        <w:spacing w:before="120"/>
        <w:jc w:val="both"/>
      </w:pPr>
      <w:r>
        <w:rPr>
          <w:b/>
          <w:color w:val="000000"/>
        </w:rPr>
        <w:t>2. ZAKRES ZAMÓWIENIA</w:t>
      </w:r>
    </w:p>
    <w:p w:rsidR="00B04B50" w:rsidRDefault="00B04B50">
      <w:pPr>
        <w:autoSpaceDE w:val="0"/>
        <w:rPr>
          <w:b/>
          <w:color w:val="000000"/>
        </w:rPr>
      </w:pPr>
    </w:p>
    <w:p w:rsidR="00B04B50" w:rsidRDefault="00123659">
      <w:pPr>
        <w:rPr>
          <w:bCs/>
        </w:rPr>
      </w:pPr>
      <w:r>
        <w:t xml:space="preserve">Zamówienie obejmuje wykonanie zadań </w:t>
      </w:r>
      <w:r>
        <w:rPr>
          <w:b/>
          <w:bCs/>
        </w:rPr>
        <w:t>wykonawcy (post-</w:t>
      </w:r>
      <w:proofErr w:type="spellStart"/>
      <w:r>
        <w:rPr>
          <w:b/>
          <w:bCs/>
        </w:rPr>
        <w:t>doc</w:t>
      </w:r>
      <w:proofErr w:type="spellEnd"/>
      <w:r>
        <w:rPr>
          <w:b/>
          <w:bCs/>
        </w:rPr>
        <w:t xml:space="preserve">) w projekcie badawczym </w:t>
      </w:r>
      <w:r w:rsidR="00EA20E1" w:rsidRPr="00EA20E1">
        <w:rPr>
          <w:b/>
          <w:bCs/>
        </w:rPr>
        <w:t>pt. „Nowe perspektywy w ocenianiu wczesnego rozwoju językowego u dzieci jedno- i dwujęzycznych: podłużne internetowe badanie metodą raportów rodzicielskich”</w:t>
      </w:r>
      <w:r w:rsidR="00EA20E1" w:rsidRPr="00EA20E1">
        <w:rPr>
          <w:bCs/>
        </w:rPr>
        <w:t xml:space="preserve"> (w skrócie: </w:t>
      </w:r>
      <w:proofErr w:type="spellStart"/>
      <w:r w:rsidR="00EA20E1" w:rsidRPr="00EA20E1">
        <w:rPr>
          <w:bCs/>
        </w:rPr>
        <w:t>StarWords</w:t>
      </w:r>
      <w:proofErr w:type="spellEnd"/>
      <w:r w:rsidR="00EA20E1" w:rsidRPr="00EA20E1">
        <w:rPr>
          <w:bCs/>
        </w:rPr>
        <w:t>), realizowan</w:t>
      </w:r>
      <w:r w:rsidR="00EA20E1">
        <w:rPr>
          <w:bCs/>
        </w:rPr>
        <w:t>ym</w:t>
      </w:r>
      <w:r w:rsidR="00EA20E1" w:rsidRPr="00EA20E1">
        <w:rPr>
          <w:bCs/>
        </w:rPr>
        <w:t xml:space="preserve"> w ramach grantu przyznane</w:t>
      </w:r>
      <w:r w:rsidR="00EA20E1">
        <w:rPr>
          <w:bCs/>
        </w:rPr>
        <w:t>go przez Narodowe Centrum Nauki w konkursie OPUS 16.</w:t>
      </w:r>
    </w:p>
    <w:p w:rsidR="00DF495C" w:rsidRDefault="00DF495C">
      <w:pPr>
        <w:rPr>
          <w:bCs/>
        </w:rPr>
      </w:pPr>
    </w:p>
    <w:p w:rsidR="00DF495C" w:rsidRDefault="00DF495C">
      <w:r w:rsidRPr="00DF495C">
        <w:t xml:space="preserve">Celem projektu </w:t>
      </w:r>
      <w:proofErr w:type="spellStart"/>
      <w:r w:rsidRPr="00DF495C">
        <w:t>StarWords</w:t>
      </w:r>
      <w:proofErr w:type="spellEnd"/>
      <w:r w:rsidRPr="00DF495C">
        <w:t xml:space="preserve"> jest zbadanie jak polskojęzyczne dzieci dwujęzyczne mieszkające w Norwegii i w Wielkiej Brytanii przyswajają dwa języki począwszy od momentu wypowiadania pierwszych słów i pierwszych wypowiedzi wielowyrazowych. Użyjemy aplikacji na smartfony, w której rodzice będą mogli zapisywać słowa wypowiadane przez dzieci, a także te, które dzieci same tworzą (neologizmy) oraz pierwsze wypowiedzi wielowyrazowe. Badania będą miały charakter podłużny i zostaną w nich również wykorzystane istniejące narzędzia, np. kwestionariusze dla rodziców </w:t>
      </w:r>
      <w:proofErr w:type="spellStart"/>
      <w:r w:rsidRPr="00DF495C">
        <w:t>IRMiK</w:t>
      </w:r>
      <w:proofErr w:type="spellEnd"/>
      <w:r w:rsidRPr="00DF495C">
        <w:t xml:space="preserve">-I i IRMiK-2 (polskie wersje </w:t>
      </w:r>
      <w:proofErr w:type="spellStart"/>
      <w:r w:rsidRPr="00DF495C">
        <w:t>MacArthur</w:t>
      </w:r>
      <w:proofErr w:type="spellEnd"/>
      <w:r w:rsidRPr="00DF495C">
        <w:t xml:space="preserve">-Bates </w:t>
      </w:r>
      <w:proofErr w:type="spellStart"/>
      <w:r w:rsidRPr="00DF495C">
        <w:t>Communicative</w:t>
      </w:r>
      <w:proofErr w:type="spellEnd"/>
      <w:r w:rsidRPr="00DF495C">
        <w:t xml:space="preserve"> Development </w:t>
      </w:r>
      <w:proofErr w:type="spellStart"/>
      <w:r w:rsidRPr="00DF495C">
        <w:t>Inventories</w:t>
      </w:r>
      <w:proofErr w:type="spellEnd"/>
      <w:r w:rsidRPr="00DF495C">
        <w:t xml:space="preserve">, CDI-I, CDI-II). W ramach projektu opracowane zostaną elektroniczne </w:t>
      </w:r>
      <w:proofErr w:type="spellStart"/>
      <w:r w:rsidRPr="00DF495C">
        <w:t>adaptatywne</w:t>
      </w:r>
      <w:proofErr w:type="spellEnd"/>
      <w:r w:rsidRPr="00DF495C">
        <w:t xml:space="preserve"> wersje tych kwestionariuszy. W ramach projektu stworzymy również polską adaptację  </w:t>
      </w:r>
      <w:proofErr w:type="spellStart"/>
      <w:r w:rsidRPr="00DF495C">
        <w:t>MacArthur</w:t>
      </w:r>
      <w:proofErr w:type="spellEnd"/>
      <w:r w:rsidRPr="00DF495C">
        <w:t xml:space="preserve">-Bates </w:t>
      </w:r>
      <w:proofErr w:type="spellStart"/>
      <w:r w:rsidRPr="00DF495C">
        <w:t>Communicative</w:t>
      </w:r>
      <w:proofErr w:type="spellEnd"/>
      <w:r w:rsidRPr="00DF495C">
        <w:t xml:space="preserve"> Development Inventory III, CDI-III, kwestionariusza rodzicielskiego przeznaczonego dla dzieci w wieku 30-48 miesięcy.</w:t>
      </w:r>
    </w:p>
    <w:p w:rsidR="00B04B50" w:rsidRDefault="00B04B50">
      <w:pPr>
        <w:autoSpaceDE w:val="0"/>
      </w:pPr>
    </w:p>
    <w:p w:rsidR="00B04B50" w:rsidRDefault="00123659" w:rsidP="00EA20E1">
      <w:pPr>
        <w:pStyle w:val="Standard"/>
      </w:pPr>
      <w:r w:rsidRPr="00DD2A5F">
        <w:rPr>
          <w:rFonts w:cs="Times New Roman"/>
          <w:b/>
        </w:rPr>
        <w:t>Zakres obowiązków wykonawcy</w:t>
      </w:r>
      <w:r>
        <w:rPr>
          <w:rFonts w:cs="Times New Roman"/>
        </w:rPr>
        <w:t xml:space="preserve"> :</w:t>
      </w:r>
    </w:p>
    <w:p w:rsidR="00EA20E1" w:rsidRPr="00EA20E1" w:rsidRDefault="00EA20E1" w:rsidP="00EA20E1">
      <w:pPr>
        <w:pStyle w:val="Akapitzlist"/>
        <w:numPr>
          <w:ilvl w:val="0"/>
          <w:numId w:val="6"/>
        </w:numPr>
        <w:spacing w:after="0" w:line="240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A20E1">
        <w:rPr>
          <w:rFonts w:ascii="Times New Roman" w:hAnsi="Times New Roman" w:cs="Times New Roman"/>
          <w:sz w:val="24"/>
          <w:szCs w:val="24"/>
        </w:rPr>
        <w:lastRenderedPageBreak/>
        <w:t>Współ</w:t>
      </w:r>
      <w:proofErr w:type="spellEnd"/>
      <w:r w:rsidRPr="00EA20E1">
        <w:rPr>
          <w:rFonts w:ascii="Times New Roman" w:hAnsi="Times New Roman" w:cs="Times New Roman"/>
          <w:sz w:val="24"/>
          <w:szCs w:val="24"/>
        </w:rPr>
        <w:t>-projektowanie i prowadzenie strony internetowej oraz profili w mediach społecznościowych dla projektu</w:t>
      </w:r>
    </w:p>
    <w:p w:rsidR="00EA20E1" w:rsidRPr="00EA20E1" w:rsidRDefault="00EA20E1" w:rsidP="00EA20E1">
      <w:pPr>
        <w:pStyle w:val="Akapitzlist"/>
        <w:numPr>
          <w:ilvl w:val="0"/>
          <w:numId w:val="6"/>
        </w:numPr>
        <w:spacing w:after="0" w:line="240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A20E1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EA20E1">
        <w:rPr>
          <w:rFonts w:ascii="Times New Roman" w:hAnsi="Times New Roman" w:cs="Times New Roman"/>
          <w:sz w:val="24"/>
          <w:szCs w:val="24"/>
        </w:rPr>
        <w:t>-projektowanie oraz testowanie aplikacji na smartfony, za pomocą której rodzice będą mogli zapisywać słowa wypowiadane przez dzieci,</w:t>
      </w:r>
    </w:p>
    <w:p w:rsidR="00EA20E1" w:rsidRPr="00EA20E1" w:rsidRDefault="00EA20E1" w:rsidP="00EA20E1">
      <w:pPr>
        <w:pStyle w:val="Akapitzlist"/>
        <w:numPr>
          <w:ilvl w:val="0"/>
          <w:numId w:val="6"/>
        </w:numPr>
        <w:spacing w:after="0" w:line="240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0E1">
        <w:rPr>
          <w:rFonts w:ascii="Times New Roman" w:hAnsi="Times New Roman" w:cs="Times New Roman"/>
          <w:sz w:val="24"/>
          <w:szCs w:val="24"/>
        </w:rPr>
        <w:t xml:space="preserve">Nadzorowanie powstawania i testowanie elektronicznej wersji </w:t>
      </w:r>
      <w:proofErr w:type="spellStart"/>
      <w:r w:rsidRPr="00EA20E1">
        <w:rPr>
          <w:rFonts w:ascii="Times New Roman" w:hAnsi="Times New Roman" w:cs="Times New Roman"/>
          <w:sz w:val="24"/>
          <w:szCs w:val="24"/>
        </w:rPr>
        <w:t>IRMiK</w:t>
      </w:r>
      <w:proofErr w:type="spellEnd"/>
      <w:r w:rsidRPr="00EA20E1">
        <w:rPr>
          <w:rFonts w:ascii="Times New Roman" w:hAnsi="Times New Roman" w:cs="Times New Roman"/>
          <w:sz w:val="24"/>
          <w:szCs w:val="24"/>
        </w:rPr>
        <w:t xml:space="preserve">-I i </w:t>
      </w:r>
      <w:proofErr w:type="spellStart"/>
      <w:r w:rsidRPr="00EA20E1">
        <w:rPr>
          <w:rFonts w:ascii="Times New Roman" w:hAnsi="Times New Roman" w:cs="Times New Roman"/>
          <w:sz w:val="24"/>
          <w:szCs w:val="24"/>
        </w:rPr>
        <w:t>IRMiK</w:t>
      </w:r>
      <w:proofErr w:type="spellEnd"/>
      <w:r w:rsidRPr="00EA20E1">
        <w:rPr>
          <w:rFonts w:ascii="Times New Roman" w:hAnsi="Times New Roman" w:cs="Times New Roman"/>
          <w:sz w:val="24"/>
          <w:szCs w:val="24"/>
        </w:rPr>
        <w:t>-II</w:t>
      </w:r>
    </w:p>
    <w:p w:rsidR="00EA20E1" w:rsidRPr="00EA20E1" w:rsidRDefault="00EA20E1" w:rsidP="00EA20E1">
      <w:pPr>
        <w:pStyle w:val="Akapitzlist"/>
        <w:numPr>
          <w:ilvl w:val="0"/>
          <w:numId w:val="6"/>
        </w:numPr>
        <w:spacing w:after="0" w:line="240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0E1">
        <w:rPr>
          <w:rFonts w:ascii="Times New Roman" w:hAnsi="Times New Roman" w:cs="Times New Roman"/>
          <w:sz w:val="24"/>
          <w:szCs w:val="24"/>
        </w:rPr>
        <w:t>Rekrutacja uczestników do badania,</w:t>
      </w:r>
    </w:p>
    <w:p w:rsidR="00EA20E1" w:rsidRPr="00EA20E1" w:rsidRDefault="00EA20E1" w:rsidP="00EA20E1">
      <w:pPr>
        <w:pStyle w:val="Akapitzlist"/>
        <w:numPr>
          <w:ilvl w:val="0"/>
          <w:numId w:val="6"/>
        </w:numPr>
        <w:spacing w:after="0" w:line="240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0E1">
        <w:rPr>
          <w:rFonts w:ascii="Times New Roman" w:hAnsi="Times New Roman" w:cs="Times New Roman"/>
          <w:sz w:val="24"/>
          <w:szCs w:val="24"/>
        </w:rPr>
        <w:t>Pilotowanie zbierania danych, powstawania i normalizacji CDI-III,</w:t>
      </w:r>
    </w:p>
    <w:p w:rsidR="00EA20E1" w:rsidRPr="00EA20E1" w:rsidRDefault="00EA20E1" w:rsidP="00EA20E1">
      <w:pPr>
        <w:pStyle w:val="Akapitzlist"/>
        <w:numPr>
          <w:ilvl w:val="0"/>
          <w:numId w:val="6"/>
        </w:numPr>
        <w:spacing w:after="0" w:line="240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0E1">
        <w:rPr>
          <w:rFonts w:ascii="Times New Roman" w:hAnsi="Times New Roman" w:cs="Times New Roman"/>
          <w:sz w:val="24"/>
          <w:szCs w:val="24"/>
        </w:rPr>
        <w:t>Nadzorowanie pracy magistrantów,</w:t>
      </w:r>
    </w:p>
    <w:p w:rsidR="00EA20E1" w:rsidRPr="00EA20E1" w:rsidRDefault="00EA20E1" w:rsidP="00EA20E1">
      <w:pPr>
        <w:pStyle w:val="Akapitzlist"/>
        <w:numPr>
          <w:ilvl w:val="0"/>
          <w:numId w:val="6"/>
        </w:numPr>
        <w:spacing w:after="0" w:line="240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0E1">
        <w:rPr>
          <w:rFonts w:ascii="Times New Roman" w:hAnsi="Times New Roman" w:cs="Times New Roman"/>
          <w:sz w:val="24"/>
          <w:szCs w:val="24"/>
        </w:rPr>
        <w:t>Kontaktowanie się z administracją wydziałową (np. Pełnomocnik Kwestora), uniwersytecką (np. BOB), i NCN,</w:t>
      </w:r>
    </w:p>
    <w:p w:rsidR="00B04B50" w:rsidRPr="00EA20E1" w:rsidRDefault="00EA20E1" w:rsidP="00EA20E1">
      <w:pPr>
        <w:pStyle w:val="Akapitzlist"/>
        <w:numPr>
          <w:ilvl w:val="0"/>
          <w:numId w:val="6"/>
        </w:numPr>
        <w:spacing w:after="0" w:line="240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0E1">
        <w:rPr>
          <w:rFonts w:ascii="Times New Roman" w:hAnsi="Times New Roman" w:cs="Times New Roman"/>
          <w:sz w:val="24"/>
          <w:szCs w:val="24"/>
        </w:rPr>
        <w:t>Analiza danych uzyskanych w projekcie, raportowanie wyników badań, przygotowywanie wystąpień konferencyjnych i publikacji naukowych.</w:t>
      </w:r>
    </w:p>
    <w:p w:rsidR="00B04B50" w:rsidRDefault="00B04B50">
      <w:pPr>
        <w:pStyle w:val="Standard"/>
        <w:rPr>
          <w:rFonts w:cs="Times New Roman"/>
        </w:rPr>
      </w:pPr>
    </w:p>
    <w:p w:rsidR="00B04B50" w:rsidRDefault="00123659">
      <w:pPr>
        <w:pStyle w:val="Standard"/>
      </w:pPr>
      <w:r w:rsidRPr="009F60AD">
        <w:rPr>
          <w:b/>
        </w:rPr>
        <w:t>Fo</w:t>
      </w:r>
      <w:r w:rsidR="009F60AD" w:rsidRPr="009F60AD">
        <w:rPr>
          <w:b/>
        </w:rPr>
        <w:t>rma zatrudnienia</w:t>
      </w:r>
      <w:r w:rsidR="009F60AD">
        <w:t xml:space="preserve">: umowa o pracę, wynagrodzenie w wysokości </w:t>
      </w:r>
      <w:r w:rsidR="009F60AD" w:rsidRPr="009F60AD">
        <w:t>10,000 brutto/brutto miesięcznie</w:t>
      </w:r>
      <w:r w:rsidR="009F60AD">
        <w:t xml:space="preserve">. </w:t>
      </w:r>
      <w:r w:rsidR="009F60AD" w:rsidRPr="009F60AD">
        <w:t>Dokładna kwota wynagrodzenia (netto) zostanie zatwierdzona po zakończeniu rekrutacji i jest zależna od regulacji podatkowych. Zagwarantowany okres wynagrodzenia to maksymalnie 36 miesięcy. Miejsce realizacji zadań w ramach projektu: Wydział Psychologii UW.</w:t>
      </w:r>
    </w:p>
    <w:p w:rsidR="00B04B50" w:rsidRDefault="00B04B50">
      <w:pPr>
        <w:pStyle w:val="Standard"/>
      </w:pPr>
    </w:p>
    <w:p w:rsidR="00B04B50" w:rsidRPr="00817144" w:rsidRDefault="00123659">
      <w:pPr>
        <w:pStyle w:val="Standard"/>
      </w:pPr>
      <w:r w:rsidRPr="009F60AD">
        <w:rPr>
          <w:b/>
        </w:rPr>
        <w:t>Wymiar zatrudnienia</w:t>
      </w:r>
      <w:r w:rsidR="00DF495C">
        <w:t xml:space="preserve">: pełen etat </w:t>
      </w:r>
      <w:r w:rsidR="001E1E3C" w:rsidRPr="00817144">
        <w:t>badawczy</w:t>
      </w:r>
      <w:r w:rsidR="00DF495C" w:rsidRPr="00817144">
        <w:t>.</w:t>
      </w:r>
    </w:p>
    <w:p w:rsidR="00B04B50" w:rsidRDefault="00B04B50"/>
    <w:p w:rsidR="00B04B50" w:rsidRPr="0042111D" w:rsidRDefault="00123659">
      <w:pPr>
        <w:rPr>
          <w:b/>
        </w:rPr>
      </w:pPr>
      <w:r w:rsidRPr="0042111D">
        <w:rPr>
          <w:b/>
        </w:rPr>
        <w:t>Do konkursu mogą przystąpić osoby, które:</w:t>
      </w:r>
    </w:p>
    <w:p w:rsidR="00F94768" w:rsidRPr="00EA20E1" w:rsidRDefault="00F94768" w:rsidP="00F94768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s</w:t>
      </w:r>
      <w:r w:rsidRPr="00EA20E1">
        <w:rPr>
          <w:rFonts w:ascii="Times New Roman" w:hAnsi="Times New Roman" w:cs="Times New Roman"/>
          <w:sz w:val="24"/>
          <w:szCs w:val="24"/>
        </w:rPr>
        <w:t>topień doktora nauk społecznych w zakresie psychologii,</w:t>
      </w:r>
    </w:p>
    <w:p w:rsidR="00F94768" w:rsidRPr="00EA20E1" w:rsidRDefault="00F94768" w:rsidP="00F94768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d</w:t>
      </w:r>
      <w:r w:rsidRPr="00EA20E1">
        <w:rPr>
          <w:rFonts w:ascii="Times New Roman" w:hAnsi="Times New Roman" w:cs="Times New Roman"/>
          <w:sz w:val="24"/>
          <w:szCs w:val="24"/>
        </w:rPr>
        <w:t>orobek naukowy udokumentowany publikacjami w renomowanych czasopismach międzynarodowych (Kandydatka/Kandydat powinien być pierwszym autorem przynajmniej jednej pracy opublikowanej w czasopiśmie z listy JCR),</w:t>
      </w:r>
    </w:p>
    <w:p w:rsidR="00F94768" w:rsidRPr="00EA20E1" w:rsidRDefault="00F94768" w:rsidP="00F94768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d</w:t>
      </w:r>
      <w:r w:rsidRPr="00EA20E1">
        <w:rPr>
          <w:rFonts w:ascii="Times New Roman" w:hAnsi="Times New Roman" w:cs="Times New Roman"/>
          <w:sz w:val="24"/>
          <w:szCs w:val="24"/>
        </w:rPr>
        <w:t>oświadczenie w pracy badawczej w zakresie rozwoju językowego dzieci dwujęzycznych,</w:t>
      </w:r>
    </w:p>
    <w:p w:rsidR="00F94768" w:rsidRPr="00EA20E1" w:rsidRDefault="00F94768" w:rsidP="00F94768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 a</w:t>
      </w:r>
      <w:r w:rsidRPr="00EA20E1">
        <w:rPr>
          <w:rFonts w:ascii="Times New Roman" w:hAnsi="Times New Roman" w:cs="Times New Roman"/>
          <w:sz w:val="24"/>
          <w:szCs w:val="24"/>
        </w:rPr>
        <w:t>ktywny udział w konferencjach naukowych,</w:t>
      </w:r>
    </w:p>
    <w:p w:rsidR="00F94768" w:rsidRPr="00EA20E1" w:rsidRDefault="00F94768" w:rsidP="00F94768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znają</w:t>
      </w:r>
      <w:r w:rsidRPr="00EA20E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A20E1">
        <w:rPr>
          <w:rFonts w:ascii="Times New Roman" w:hAnsi="Times New Roman" w:cs="Times New Roman"/>
          <w:sz w:val="24"/>
          <w:szCs w:val="24"/>
        </w:rPr>
        <w:t xml:space="preserve"> używan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A20E1">
        <w:rPr>
          <w:rFonts w:ascii="Times New Roman" w:hAnsi="Times New Roman" w:cs="Times New Roman"/>
          <w:sz w:val="24"/>
          <w:szCs w:val="24"/>
        </w:rPr>
        <w:t xml:space="preserve"> do analizy danych,</w:t>
      </w:r>
    </w:p>
    <w:p w:rsidR="00F94768" w:rsidRDefault="00F94768" w:rsidP="00F94768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0E1">
        <w:rPr>
          <w:rFonts w:ascii="Times New Roman" w:hAnsi="Times New Roman" w:cs="Times New Roman"/>
          <w:sz w:val="24"/>
          <w:szCs w:val="24"/>
        </w:rPr>
        <w:t>w okresie zatrudnienia nie będą pobierały innego wynagrodzenia w żadnej formie ze środków NCN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768" w:rsidRDefault="00DD2A5F" w:rsidP="006A2452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A2452">
        <w:rPr>
          <w:rFonts w:ascii="Times New Roman" w:hAnsi="Times New Roman" w:cs="Times New Roman"/>
          <w:sz w:val="24"/>
          <w:szCs w:val="24"/>
        </w:rPr>
        <w:t>biegle posługują się językiem angielski w mowie i piśmie</w:t>
      </w:r>
      <w:r w:rsidR="006A2452">
        <w:rPr>
          <w:rFonts w:ascii="Times New Roman" w:hAnsi="Times New Roman" w:cs="Times New Roman"/>
          <w:sz w:val="24"/>
          <w:szCs w:val="24"/>
        </w:rPr>
        <w:t>.</w:t>
      </w:r>
    </w:p>
    <w:p w:rsidR="006A2452" w:rsidRPr="006A2452" w:rsidRDefault="006A2452" w:rsidP="006A2452">
      <w:pPr>
        <w:pStyle w:val="Akapitzlist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4768" w:rsidRPr="00F94768" w:rsidRDefault="00F94768" w:rsidP="00F94768">
      <w:pPr>
        <w:jc w:val="both"/>
      </w:pPr>
      <w:r w:rsidRPr="00F94768">
        <w:t>Dodatkowo, mile widziane:</w:t>
      </w:r>
    </w:p>
    <w:p w:rsidR="00F94768" w:rsidRPr="00F94768" w:rsidRDefault="00F94768" w:rsidP="006A2452">
      <w:pPr>
        <w:pStyle w:val="Akapitzlist"/>
        <w:numPr>
          <w:ilvl w:val="0"/>
          <w:numId w:val="10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94768">
        <w:rPr>
          <w:rFonts w:ascii="Times New Roman" w:hAnsi="Times New Roman" w:cs="Times New Roman"/>
          <w:sz w:val="24"/>
          <w:szCs w:val="24"/>
        </w:rPr>
        <w:t>oświadczenie w pracy organizacyjnej w środowisku naukowym (np. kierowanie projektem badawczym, doświadczenie na stanowisku sekretarza lub menadżera projektu badawczego),</w:t>
      </w:r>
    </w:p>
    <w:p w:rsidR="00F94768" w:rsidRPr="00F94768" w:rsidRDefault="00F94768" w:rsidP="006A2452">
      <w:pPr>
        <w:pStyle w:val="Akapitzlist"/>
        <w:numPr>
          <w:ilvl w:val="0"/>
          <w:numId w:val="10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94768">
        <w:rPr>
          <w:rFonts w:ascii="Times New Roman" w:hAnsi="Times New Roman" w:cs="Times New Roman"/>
          <w:sz w:val="24"/>
          <w:szCs w:val="24"/>
        </w:rPr>
        <w:t>oświadczenie w komunikowaniu wyników badań naukowych do rodziców i praktyków pracujących z dziećmi dwu- i wielojęzycznymi,</w:t>
      </w:r>
    </w:p>
    <w:p w:rsidR="00F94768" w:rsidRPr="00F94768" w:rsidRDefault="00F94768" w:rsidP="006A2452">
      <w:pPr>
        <w:pStyle w:val="Akapitzlist"/>
        <w:numPr>
          <w:ilvl w:val="0"/>
          <w:numId w:val="10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94768">
        <w:rPr>
          <w:rFonts w:ascii="Times New Roman" w:hAnsi="Times New Roman" w:cs="Times New Roman"/>
          <w:sz w:val="24"/>
          <w:szCs w:val="24"/>
        </w:rPr>
        <w:t>otwierdzone publikacjami doświadczenie w badaniach dzieci dwujęzycznych polsko-norweskich i polsko-angielskich,</w:t>
      </w:r>
    </w:p>
    <w:p w:rsidR="00B04B50" w:rsidRDefault="00F94768" w:rsidP="006A2452">
      <w:pPr>
        <w:pStyle w:val="Akapitzlist"/>
        <w:numPr>
          <w:ilvl w:val="0"/>
          <w:numId w:val="10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94768">
        <w:rPr>
          <w:rFonts w:ascii="Times New Roman" w:hAnsi="Times New Roman" w:cs="Times New Roman"/>
          <w:sz w:val="24"/>
          <w:szCs w:val="24"/>
        </w:rPr>
        <w:t>ontakty naukowe lub szkoleniowe</w:t>
      </w:r>
      <w:r>
        <w:rPr>
          <w:rFonts w:ascii="Times New Roman" w:hAnsi="Times New Roman" w:cs="Times New Roman"/>
          <w:sz w:val="24"/>
          <w:szCs w:val="24"/>
        </w:rPr>
        <w:t xml:space="preserve"> w Norwegii i Wielkiej Brytanii.</w:t>
      </w:r>
    </w:p>
    <w:p w:rsidR="00DF1896" w:rsidRPr="00DF1896" w:rsidRDefault="00DF1896" w:rsidP="009F60AD">
      <w:pPr>
        <w:pStyle w:val="Akapitzlist"/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896" w:rsidRPr="00817144" w:rsidRDefault="00123659" w:rsidP="00DF1896">
      <w:pPr>
        <w:pStyle w:val="Tekstpodstawowy"/>
        <w:numPr>
          <w:ilvl w:val="0"/>
          <w:numId w:val="3"/>
        </w:numPr>
        <w:spacing w:before="120" w:after="24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TERMIN REALIZACJI ZAMÓWIEN</w:t>
      </w:r>
      <w:r w:rsidRPr="00DF1896">
        <w:rPr>
          <w:rFonts w:ascii="Times New Roman" w:hAnsi="Times New Roman" w:cs="Times New Roman"/>
          <w:b/>
          <w:sz w:val="24"/>
        </w:rPr>
        <w:t xml:space="preserve">IA – </w:t>
      </w:r>
      <w:r w:rsidRPr="00DF1896">
        <w:rPr>
          <w:rFonts w:ascii="Times New Roman" w:hAnsi="Times New Roman" w:cs="Times New Roman"/>
          <w:sz w:val="24"/>
        </w:rPr>
        <w:t xml:space="preserve">od  </w:t>
      </w:r>
      <w:r w:rsidR="00A60108">
        <w:rPr>
          <w:rFonts w:ascii="Times New Roman" w:hAnsi="Times New Roman" w:cs="Times New Roman"/>
          <w:sz w:val="24"/>
        </w:rPr>
        <w:t>01.01.2020</w:t>
      </w:r>
      <w:r w:rsidR="00A60108" w:rsidRPr="00A60108">
        <w:rPr>
          <w:rFonts w:ascii="Times New Roman" w:hAnsi="Times New Roman" w:cs="Times New Roman"/>
          <w:sz w:val="24"/>
        </w:rPr>
        <w:t xml:space="preserve"> </w:t>
      </w:r>
      <w:r w:rsidR="00A60108" w:rsidRPr="00817144">
        <w:rPr>
          <w:rFonts w:ascii="Times New Roman" w:hAnsi="Times New Roman" w:cs="Times New Roman"/>
          <w:sz w:val="24"/>
        </w:rPr>
        <w:t>do 31.12</w:t>
      </w:r>
      <w:r w:rsidR="002918CE" w:rsidRPr="00817144">
        <w:rPr>
          <w:rFonts w:ascii="Times New Roman" w:hAnsi="Times New Roman" w:cs="Times New Roman"/>
          <w:sz w:val="24"/>
        </w:rPr>
        <w:t>.202</w:t>
      </w:r>
      <w:r w:rsidR="001E1E3C" w:rsidRPr="00817144">
        <w:rPr>
          <w:rFonts w:ascii="Times New Roman" w:hAnsi="Times New Roman" w:cs="Times New Roman"/>
          <w:sz w:val="24"/>
        </w:rPr>
        <w:t>2</w:t>
      </w:r>
      <w:r w:rsidR="00A60108" w:rsidRPr="00817144">
        <w:rPr>
          <w:rFonts w:ascii="Times New Roman" w:hAnsi="Times New Roman" w:cs="Times New Roman"/>
          <w:sz w:val="24"/>
        </w:rPr>
        <w:t>.</w:t>
      </w:r>
    </w:p>
    <w:p w:rsidR="00B04B50" w:rsidRDefault="00123659">
      <w:pPr>
        <w:numPr>
          <w:ilvl w:val="0"/>
          <w:numId w:val="3"/>
        </w:numPr>
        <w:spacing w:before="120"/>
        <w:ind w:left="284" w:hanging="284"/>
        <w:jc w:val="both"/>
      </w:pPr>
      <w:r>
        <w:rPr>
          <w:b/>
          <w:color w:val="000000"/>
        </w:rPr>
        <w:t>OPIS SPOSOBU PRZYGOTOWANIA OFERTY</w:t>
      </w:r>
    </w:p>
    <w:p w:rsidR="00B04B50" w:rsidRDefault="00123659">
      <w:pPr>
        <w:spacing w:before="120"/>
      </w:pPr>
      <w:r>
        <w:rPr>
          <w:color w:val="000000"/>
        </w:rPr>
        <w:t>Oferta powinna obejmować:</w:t>
      </w:r>
    </w:p>
    <w:p w:rsidR="00B04B50" w:rsidRPr="0042111D" w:rsidRDefault="00E134D5" w:rsidP="00DF1896">
      <w:pPr>
        <w:pStyle w:val="Standard"/>
        <w:numPr>
          <w:ilvl w:val="3"/>
          <w:numId w:val="3"/>
        </w:numPr>
        <w:spacing w:before="28"/>
        <w:ind w:left="709"/>
        <w:jc w:val="both"/>
        <w:rPr>
          <w:color w:val="FF0000"/>
        </w:rPr>
      </w:pPr>
      <w:r>
        <w:rPr>
          <w:rFonts w:eastAsia="Times New Roman" w:cs="Times New Roman"/>
          <w:lang w:eastAsia="pl-PL"/>
        </w:rPr>
        <w:t xml:space="preserve">Podanie wraz z listem motywacyjnym </w:t>
      </w:r>
      <w:r w:rsidR="00123659" w:rsidRPr="0042111D">
        <w:rPr>
          <w:rFonts w:eastAsia="Times New Roman" w:cs="Times New Roman"/>
          <w:lang w:eastAsia="pl-PL"/>
        </w:rPr>
        <w:t>zgłoszenie do konkursu</w:t>
      </w:r>
      <w:r w:rsidRPr="00E134D5">
        <w:rPr>
          <w:rFonts w:eastAsia="Times New Roman" w:cs="Times New Roman"/>
          <w:lang w:eastAsia="pl-PL"/>
        </w:rPr>
        <w:t>,</w:t>
      </w:r>
    </w:p>
    <w:p w:rsidR="00B04B50" w:rsidRDefault="00123659" w:rsidP="00DF1896">
      <w:pPr>
        <w:pStyle w:val="Standard"/>
        <w:numPr>
          <w:ilvl w:val="3"/>
          <w:numId w:val="3"/>
        </w:numPr>
        <w:spacing w:before="28"/>
        <w:ind w:left="709"/>
        <w:jc w:val="both"/>
      </w:pPr>
      <w:r>
        <w:rPr>
          <w:rFonts w:eastAsia="Times New Roman" w:cs="Times New Roman"/>
          <w:lang w:eastAsia="pl-PL"/>
        </w:rPr>
        <w:t>życiorys z wyszczególnieniem doświadczenia we wcześniejszych projektach badawczych oraz posiadanych umiejętności,</w:t>
      </w:r>
    </w:p>
    <w:p w:rsidR="00B04B50" w:rsidRDefault="00E134D5" w:rsidP="00DF1896">
      <w:pPr>
        <w:pStyle w:val="Standard"/>
        <w:numPr>
          <w:ilvl w:val="3"/>
          <w:numId w:val="3"/>
        </w:numPr>
        <w:spacing w:before="28"/>
        <w:ind w:left="709"/>
        <w:jc w:val="both"/>
      </w:pPr>
      <w:r>
        <w:rPr>
          <w:rFonts w:eastAsia="Times New Roman" w:cs="Times New Roman"/>
          <w:lang w:eastAsia="pl-PL"/>
        </w:rPr>
        <w:t>skan</w:t>
      </w:r>
      <w:r w:rsidR="0042111D" w:rsidRPr="0042111D">
        <w:rPr>
          <w:rFonts w:eastAsia="Times New Roman" w:cs="Times New Roman"/>
          <w:color w:val="FF0000"/>
          <w:lang w:eastAsia="pl-PL"/>
        </w:rPr>
        <w:t xml:space="preserve"> </w:t>
      </w:r>
      <w:r w:rsidR="00123659" w:rsidRPr="0042111D">
        <w:rPr>
          <w:rFonts w:eastAsia="Times New Roman" w:cs="Times New Roman"/>
          <w:color w:val="FF0000"/>
          <w:lang w:eastAsia="pl-PL"/>
        </w:rPr>
        <w:t xml:space="preserve"> </w:t>
      </w:r>
      <w:r w:rsidR="00123659">
        <w:rPr>
          <w:rFonts w:eastAsia="Times New Roman" w:cs="Times New Roman"/>
          <w:lang w:eastAsia="pl-PL"/>
        </w:rPr>
        <w:t>dyplomu doktorskiego lub zaświadczenie o uzyskaniu stopnia doktora,</w:t>
      </w:r>
    </w:p>
    <w:p w:rsidR="00E134D5" w:rsidRDefault="00123659" w:rsidP="00E134D5">
      <w:pPr>
        <w:pStyle w:val="Standard"/>
        <w:numPr>
          <w:ilvl w:val="3"/>
          <w:numId w:val="3"/>
        </w:numPr>
        <w:spacing w:before="28"/>
        <w:ind w:left="709"/>
        <w:jc w:val="both"/>
      </w:pPr>
      <w:r>
        <w:rPr>
          <w:rFonts w:eastAsia="Times New Roman" w:cs="Times New Roman"/>
          <w:lang w:eastAsia="pl-PL"/>
        </w:rPr>
        <w:t>wykaz publikacji.</w:t>
      </w:r>
    </w:p>
    <w:p w:rsidR="007227DE" w:rsidRPr="00E134D5" w:rsidRDefault="00E134D5" w:rsidP="00E134D5">
      <w:pPr>
        <w:pStyle w:val="Standard"/>
        <w:numPr>
          <w:ilvl w:val="3"/>
          <w:numId w:val="3"/>
        </w:numPr>
        <w:spacing w:before="28"/>
        <w:ind w:left="709"/>
        <w:jc w:val="both"/>
      </w:pPr>
      <w:r w:rsidRPr="00E134D5">
        <w:rPr>
          <w:rFonts w:eastAsia="Times New Roman" w:cs="Times New Roman"/>
          <w:lang w:eastAsia="pl-PL"/>
        </w:rPr>
        <w:lastRenderedPageBreak/>
        <w:t>certyfikaty</w:t>
      </w:r>
      <w:r w:rsidR="007227DE" w:rsidRPr="00E134D5">
        <w:rPr>
          <w:rFonts w:eastAsia="Times New Roman" w:cs="Times New Roman"/>
          <w:lang w:eastAsia="pl-PL"/>
        </w:rPr>
        <w:t xml:space="preserve"> potwierdzające znajomość języków obcych</w:t>
      </w:r>
      <w:r w:rsidRPr="00E134D5">
        <w:rPr>
          <w:rFonts w:eastAsia="Times New Roman" w:cs="Times New Roman"/>
          <w:lang w:eastAsia="pl-PL"/>
        </w:rPr>
        <w:t xml:space="preserve"> lub dyplom ukończenia studiów w języku obcym.</w:t>
      </w:r>
    </w:p>
    <w:p w:rsidR="00B04B50" w:rsidRDefault="00123659" w:rsidP="00DF1896">
      <w:pPr>
        <w:pStyle w:val="Tekstpodstawowy"/>
        <w:spacing w:before="120"/>
      </w:pPr>
      <w:r>
        <w:rPr>
          <w:rFonts w:ascii="Times New Roman" w:hAnsi="Times New Roman" w:cs="Times New Roman"/>
          <w:sz w:val="24"/>
        </w:rPr>
        <w:t xml:space="preserve">Oferty można składać w formie elektronicznej, na adres e-mail: </w:t>
      </w:r>
      <w:r w:rsidR="00DF1896">
        <w:rPr>
          <w:rFonts w:ascii="Times New Roman" w:hAnsi="Times New Roman" w:cs="Times New Roman"/>
          <w:sz w:val="24"/>
        </w:rPr>
        <w:t>ewa.haman@psych.uw.edu.pl</w:t>
      </w:r>
    </w:p>
    <w:p w:rsidR="00B04B50" w:rsidRPr="00382CF8" w:rsidRDefault="00123659">
      <w:pPr>
        <w:pStyle w:val="Pat"/>
        <w:spacing w:before="120"/>
        <w:jc w:val="both"/>
        <w:rPr>
          <w:b/>
          <w:bCs/>
          <w:color w:val="FF0000"/>
          <w:szCs w:val="24"/>
        </w:rPr>
      </w:pPr>
      <w:r>
        <w:rPr>
          <w:color w:val="000000"/>
          <w:szCs w:val="24"/>
        </w:rPr>
        <w:t>Nieprzekraczalny termin dostarczenia oferty to:</w:t>
      </w:r>
      <w:r>
        <w:rPr>
          <w:b/>
          <w:bCs/>
          <w:color w:val="000000"/>
          <w:szCs w:val="24"/>
        </w:rPr>
        <w:t xml:space="preserve"> </w:t>
      </w:r>
      <w:r w:rsidR="004C0C10" w:rsidRPr="00817144">
        <w:rPr>
          <w:b/>
          <w:bCs/>
          <w:szCs w:val="24"/>
        </w:rPr>
        <w:t>22</w:t>
      </w:r>
      <w:r w:rsidR="00E134D5" w:rsidRPr="00817144">
        <w:rPr>
          <w:b/>
          <w:bCs/>
          <w:szCs w:val="24"/>
        </w:rPr>
        <w:t>.</w:t>
      </w:r>
      <w:r w:rsidR="00E134D5" w:rsidRPr="00E134D5">
        <w:rPr>
          <w:b/>
          <w:bCs/>
          <w:color w:val="000000"/>
          <w:szCs w:val="24"/>
        </w:rPr>
        <w:t>11</w:t>
      </w:r>
      <w:r w:rsidR="00687D87" w:rsidRPr="00E134D5">
        <w:rPr>
          <w:b/>
          <w:bCs/>
          <w:color w:val="000000"/>
          <w:szCs w:val="24"/>
        </w:rPr>
        <w:t>.2019</w:t>
      </w:r>
      <w:r w:rsidRPr="00E134D5">
        <w:rPr>
          <w:b/>
          <w:bCs/>
          <w:color w:val="000000"/>
          <w:szCs w:val="24"/>
        </w:rPr>
        <w:t xml:space="preserve"> do godziny 10.00.</w:t>
      </w:r>
    </w:p>
    <w:p w:rsidR="00DF1896" w:rsidRDefault="00DF1896">
      <w:pPr>
        <w:pStyle w:val="Pat"/>
        <w:spacing w:before="120"/>
        <w:jc w:val="both"/>
      </w:pPr>
    </w:p>
    <w:p w:rsidR="00B04B50" w:rsidRDefault="00123659" w:rsidP="00DF1896">
      <w:pPr>
        <w:pStyle w:val="Tekstpodstawowy"/>
        <w:numPr>
          <w:ilvl w:val="0"/>
          <w:numId w:val="3"/>
        </w:numPr>
        <w:spacing w:before="120"/>
        <w:ind w:left="426"/>
      </w:pPr>
      <w:r>
        <w:rPr>
          <w:rFonts w:ascii="Times New Roman" w:hAnsi="Times New Roman" w:cs="Times New Roman"/>
          <w:b/>
          <w:sz w:val="24"/>
        </w:rPr>
        <w:t>OCENA OFERT</w:t>
      </w:r>
    </w:p>
    <w:p w:rsidR="001A2211" w:rsidRDefault="00123659" w:rsidP="00DF1896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Ocenie poddane zostaną tylko te oferty, które zawierają wszystkie elementy wymienione w pkt. 4.</w:t>
      </w:r>
    </w:p>
    <w:p w:rsidR="001A2211" w:rsidRDefault="001A2211" w:rsidP="00DF1896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wyborze ofert Zamawiający będzie się kierował następującymi kryteriami:</w:t>
      </w:r>
    </w:p>
    <w:p w:rsidR="00E134D5" w:rsidRPr="00E134D5" w:rsidRDefault="00C9737C" w:rsidP="00DF1896">
      <w:pPr>
        <w:pStyle w:val="Tekstpodstawowy"/>
        <w:numPr>
          <w:ilvl w:val="0"/>
          <w:numId w:val="11"/>
        </w:numPr>
        <w:spacing w:before="120"/>
        <w:rPr>
          <w:rFonts w:ascii="Times New Roman" w:hAnsi="Times New Roman" w:cs="Times New Roman"/>
          <w:sz w:val="24"/>
        </w:rPr>
      </w:pPr>
      <w:r w:rsidRPr="00E134D5">
        <w:rPr>
          <w:rFonts w:ascii="Times New Roman" w:hAnsi="Times New Roman" w:cs="Times New Roman"/>
          <w:sz w:val="24"/>
        </w:rPr>
        <w:t>m</w:t>
      </w:r>
      <w:r w:rsidR="001A2211" w:rsidRPr="00E134D5">
        <w:rPr>
          <w:rFonts w:ascii="Times New Roman" w:hAnsi="Times New Roman" w:cs="Times New Roman"/>
          <w:sz w:val="24"/>
        </w:rPr>
        <w:t xml:space="preserve">erytoryczna ocena kompetencji kandydata, w tym doświadczenie badawcze oraz ilość i </w:t>
      </w:r>
      <w:r w:rsidRPr="00E134D5">
        <w:rPr>
          <w:rFonts w:ascii="Times New Roman" w:hAnsi="Times New Roman" w:cs="Times New Roman"/>
          <w:sz w:val="24"/>
        </w:rPr>
        <w:t>jakość</w:t>
      </w:r>
      <w:r w:rsidR="001A2211" w:rsidRPr="00E134D5">
        <w:rPr>
          <w:rFonts w:ascii="Times New Roman" w:hAnsi="Times New Roman" w:cs="Times New Roman"/>
          <w:sz w:val="24"/>
        </w:rPr>
        <w:t xml:space="preserve"> publikacji</w:t>
      </w:r>
      <w:r w:rsidR="00E134D5" w:rsidRPr="00E134D5">
        <w:rPr>
          <w:rFonts w:ascii="Times New Roman" w:hAnsi="Times New Roman" w:cs="Times New Roman"/>
          <w:sz w:val="24"/>
        </w:rPr>
        <w:t>,</w:t>
      </w:r>
    </w:p>
    <w:p w:rsidR="00C9737C" w:rsidRPr="00E134D5" w:rsidRDefault="00C9737C" w:rsidP="00DF1896">
      <w:pPr>
        <w:pStyle w:val="Tekstpodstawowy"/>
        <w:numPr>
          <w:ilvl w:val="0"/>
          <w:numId w:val="11"/>
        </w:numPr>
        <w:spacing w:before="120"/>
        <w:rPr>
          <w:rFonts w:ascii="Times New Roman" w:hAnsi="Times New Roman" w:cs="Times New Roman"/>
          <w:sz w:val="24"/>
        </w:rPr>
      </w:pPr>
      <w:r w:rsidRPr="00E134D5">
        <w:rPr>
          <w:rFonts w:ascii="Times New Roman" w:hAnsi="Times New Roman" w:cs="Times New Roman"/>
          <w:sz w:val="24"/>
        </w:rPr>
        <w:t>zgodność profilu naukowego z wymogami projektu</w:t>
      </w:r>
    </w:p>
    <w:p w:rsidR="00C9737C" w:rsidRPr="00E134D5" w:rsidRDefault="00C9737C" w:rsidP="00DF1896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E134D5">
        <w:rPr>
          <w:rFonts w:ascii="Times New Roman" w:hAnsi="Times New Roman" w:cs="Times New Roman"/>
          <w:sz w:val="24"/>
        </w:rPr>
        <w:t>Zamawiający zastrzega sobie prawo do zaproszenia wybranych kandydatów na rozmowę kwalifikacyjną w terminie 7 dni roboczych liczonych od terminu aplikacji</w:t>
      </w:r>
      <w:r w:rsidR="00E134D5">
        <w:rPr>
          <w:rFonts w:ascii="Times New Roman" w:hAnsi="Times New Roman" w:cs="Times New Roman"/>
          <w:sz w:val="24"/>
        </w:rPr>
        <w:t>.</w:t>
      </w:r>
    </w:p>
    <w:p w:rsidR="00DF1896" w:rsidRPr="00C9737C" w:rsidRDefault="00DF1896" w:rsidP="00DF1896">
      <w:pPr>
        <w:pStyle w:val="Tekstpodstawowy"/>
        <w:spacing w:before="120"/>
        <w:ind w:left="709"/>
        <w:rPr>
          <w:color w:val="FF0000"/>
        </w:rPr>
      </w:pPr>
    </w:p>
    <w:p w:rsidR="00B04B50" w:rsidRDefault="00123659" w:rsidP="00DF1896">
      <w:pPr>
        <w:numPr>
          <w:ilvl w:val="0"/>
          <w:numId w:val="3"/>
        </w:numPr>
        <w:spacing w:before="120"/>
        <w:ind w:left="426"/>
        <w:jc w:val="both"/>
      </w:pPr>
      <w:r>
        <w:rPr>
          <w:b/>
          <w:color w:val="000000"/>
        </w:rPr>
        <w:t>DODATKOWE INFORMACJE</w:t>
      </w:r>
    </w:p>
    <w:p w:rsidR="00B04B50" w:rsidRPr="00E134D5" w:rsidRDefault="00123659" w:rsidP="00DF1896">
      <w:pPr>
        <w:numPr>
          <w:ilvl w:val="1"/>
          <w:numId w:val="3"/>
        </w:numPr>
        <w:spacing w:before="120"/>
        <w:ind w:left="709"/>
        <w:jc w:val="both"/>
      </w:pPr>
      <w:r w:rsidRPr="00E134D5">
        <w:rPr>
          <w:bCs/>
        </w:rPr>
        <w:t>W celu realizacji zamówienia z wybranym Wykonawcą zostanie podpisana umowa o pracę</w:t>
      </w:r>
      <w:r w:rsidR="00C9737C" w:rsidRPr="00E134D5">
        <w:rPr>
          <w:bCs/>
        </w:rPr>
        <w:t xml:space="preserve"> na stanowisku adiunkta naukowego</w:t>
      </w:r>
      <w:r w:rsidRPr="00E134D5">
        <w:rPr>
          <w:bCs/>
        </w:rPr>
        <w:t xml:space="preserve">. </w:t>
      </w:r>
    </w:p>
    <w:p w:rsidR="00B04B50" w:rsidRDefault="00123659" w:rsidP="00DF1896">
      <w:pPr>
        <w:numPr>
          <w:ilvl w:val="1"/>
          <w:numId w:val="3"/>
        </w:numPr>
        <w:spacing w:before="120"/>
        <w:ind w:left="709"/>
        <w:jc w:val="both"/>
      </w:pPr>
      <w:r>
        <w:rPr>
          <w:bCs/>
          <w:color w:val="000000"/>
        </w:rPr>
        <w:t xml:space="preserve"> </w:t>
      </w:r>
      <w:r>
        <w:t>Zamawia</w:t>
      </w:r>
      <w:r>
        <w:rPr>
          <w:rFonts w:eastAsia="TimesNewRoman"/>
        </w:rPr>
        <w:t>ją</w:t>
      </w:r>
      <w:r>
        <w:t>cy zastrzega sobie m</w:t>
      </w:r>
      <w:r>
        <w:rPr>
          <w:rFonts w:eastAsia="TimesNewRoman"/>
        </w:rPr>
        <w:t>oż</w:t>
      </w:r>
      <w:r>
        <w:t>liw</w:t>
      </w:r>
      <w:r>
        <w:rPr>
          <w:rFonts w:eastAsia="TimesNewRoman"/>
        </w:rPr>
        <w:t xml:space="preserve">ość </w:t>
      </w:r>
      <w:r>
        <w:t>negocjacji szczegółowych warunków realizacji umowy z najlepszymi oferentami</w:t>
      </w:r>
      <w:r>
        <w:rPr>
          <w:bCs/>
          <w:color w:val="000000"/>
        </w:rPr>
        <w:t>.</w:t>
      </w:r>
    </w:p>
    <w:p w:rsidR="00B04B50" w:rsidRDefault="00123659" w:rsidP="00DF1896">
      <w:pPr>
        <w:numPr>
          <w:ilvl w:val="1"/>
          <w:numId w:val="3"/>
        </w:numPr>
        <w:spacing w:before="120"/>
        <w:ind w:left="709"/>
        <w:jc w:val="both"/>
      </w:pPr>
      <w:r>
        <w:t xml:space="preserve"> Zamawiaj</w:t>
      </w:r>
      <w:r>
        <w:rPr>
          <w:rFonts w:eastAsia="TimesNewRoman"/>
        </w:rPr>
        <w:t>ą</w:t>
      </w:r>
      <w:r>
        <w:t xml:space="preserve">cy zastrzega sobie prawo do nie wybrania </w:t>
      </w:r>
      <w:r>
        <w:rPr>
          <w:rFonts w:eastAsia="TimesNewRoman"/>
        </w:rPr>
        <w:t>ż</w:t>
      </w:r>
      <w:r>
        <w:t>adnego Wykonawcy.</w:t>
      </w:r>
    </w:p>
    <w:p w:rsidR="00123659" w:rsidRDefault="00123659"/>
    <w:sectPr w:rsidR="00123659" w:rsidSect="00DF18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276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38" w:rsidRDefault="00833338">
      <w:r>
        <w:separator/>
      </w:r>
    </w:p>
  </w:endnote>
  <w:endnote w:type="continuationSeparator" w:id="0">
    <w:p w:rsidR="00833338" w:rsidRDefault="0083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50" w:rsidRDefault="00B04B50">
    <w:pPr>
      <w:pStyle w:val="Stopka"/>
    </w:pPr>
  </w:p>
  <w:p w:rsidR="00B04B50" w:rsidRDefault="00B04B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50" w:rsidRDefault="00B04B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38" w:rsidRDefault="00833338">
      <w:r>
        <w:separator/>
      </w:r>
    </w:p>
  </w:footnote>
  <w:footnote w:type="continuationSeparator" w:id="0">
    <w:p w:rsidR="00833338" w:rsidRDefault="0083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50" w:rsidRDefault="00B04B50">
    <w:pPr>
      <w:pStyle w:val="Nagwek"/>
      <w:ind w:left="-1417"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50" w:rsidRDefault="00B04B5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DCC6FCA"/>
    <w:multiLevelType w:val="hybridMultilevel"/>
    <w:tmpl w:val="B5B42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8136D5"/>
    <w:multiLevelType w:val="hybridMultilevel"/>
    <w:tmpl w:val="2DDA6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91FC3"/>
    <w:multiLevelType w:val="hybridMultilevel"/>
    <w:tmpl w:val="2DDA6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A2BBC"/>
    <w:multiLevelType w:val="hybridMultilevel"/>
    <w:tmpl w:val="3104B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20B83"/>
    <w:multiLevelType w:val="hybridMultilevel"/>
    <w:tmpl w:val="0FD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F2FC5"/>
    <w:multiLevelType w:val="hybridMultilevel"/>
    <w:tmpl w:val="B176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E1"/>
    <w:rsid w:val="00123659"/>
    <w:rsid w:val="001A2211"/>
    <w:rsid w:val="001A77E0"/>
    <w:rsid w:val="001E1E3C"/>
    <w:rsid w:val="00251E53"/>
    <w:rsid w:val="002918CE"/>
    <w:rsid w:val="00313345"/>
    <w:rsid w:val="00382CF8"/>
    <w:rsid w:val="00383794"/>
    <w:rsid w:val="0042111D"/>
    <w:rsid w:val="004C0C10"/>
    <w:rsid w:val="00546FD3"/>
    <w:rsid w:val="00687D87"/>
    <w:rsid w:val="006941C4"/>
    <w:rsid w:val="006A2452"/>
    <w:rsid w:val="006A4561"/>
    <w:rsid w:val="006B0E14"/>
    <w:rsid w:val="007227DE"/>
    <w:rsid w:val="00817144"/>
    <w:rsid w:val="00822239"/>
    <w:rsid w:val="00833338"/>
    <w:rsid w:val="009F60AD"/>
    <w:rsid w:val="00A60108"/>
    <w:rsid w:val="00A87FD8"/>
    <w:rsid w:val="00B04B50"/>
    <w:rsid w:val="00B86C8F"/>
    <w:rsid w:val="00C9737C"/>
    <w:rsid w:val="00CF4807"/>
    <w:rsid w:val="00DA7924"/>
    <w:rsid w:val="00DD2A5F"/>
    <w:rsid w:val="00DF1896"/>
    <w:rsid w:val="00DF495C"/>
    <w:rsid w:val="00E134D5"/>
    <w:rsid w:val="00EA20E1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D1679"/>
  <w15:chartTrackingRefBased/>
  <w15:docId w15:val="{2FDADCEB-A15F-4990-A8FA-9A6ABBDE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  <w:sz w:val="23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4956" w:firstLine="708"/>
      <w:outlineLvl w:val="7"/>
    </w:pPr>
    <w:rPr>
      <w:rFonts w:ascii="Arial" w:hAnsi="Arial" w:cs="Arial"/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Times New Roman" w:eastAsia="Times New Roman" w:hAnsi="Times New Roman" w:cs="Times New Roman"/>
      <w:bCs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0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sz w:val="24"/>
      <w:szCs w:val="24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  <w:rPr>
      <w:rFonts w:hint="default"/>
      <w:b w:val="0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3z1">
    <w:name w:val="WW8Num33z1"/>
    <w:rPr>
      <w:rFonts w:ascii="Times New Roman" w:hAnsi="Times New Roman" w:cs="Times New Roman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ytuZnak">
    <w:name w:val="Tytuł Znak"/>
    <w:rPr>
      <w:b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Nagwek1Znak">
    <w:name w:val="Nagłówek 1 Znak"/>
    <w:rPr>
      <w:rFonts w:ascii="Arial" w:hAnsi="Arial" w:cs="Arial"/>
      <w:sz w:val="28"/>
      <w:szCs w:val="24"/>
    </w:rPr>
  </w:style>
  <w:style w:type="character" w:customStyle="1" w:styleId="Nagwek6Znak">
    <w:name w:val="Nagłówek 6 Znak"/>
    <w:rPr>
      <w:rFonts w:ascii="Arial" w:hAnsi="Arial" w:cs="Arial"/>
      <w:b/>
      <w:sz w:val="23"/>
    </w:rPr>
  </w:style>
  <w:style w:type="character" w:customStyle="1" w:styleId="TekstpodstawowyZnak">
    <w:name w:val="Tekst podstawowy Znak"/>
    <w:rPr>
      <w:rFonts w:ascii="Arial" w:hAnsi="Arial" w:cs="Arial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Heading">
    <w:name w:val="Heading"/>
    <w:basedOn w:val="Normalny"/>
    <w:next w:val="Tekstpodstawowy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center"/>
    </w:pPr>
    <w:rPr>
      <w:b/>
      <w:lang w:val="x-none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Arial" w:hAnsi="Arial" w:cs="Arial"/>
      <w:bCs/>
      <w:sz w:val="23"/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</w:pPr>
    <w:rPr>
      <w:rFonts w:ascii="Arial" w:hAnsi="Arial" w:cs="Arial"/>
      <w:sz w:val="22"/>
      <w:szCs w:val="20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customStyle="1" w:styleId="Tekstpodstawowy22">
    <w:name w:val="Tekst podstawowy 22"/>
    <w:basedOn w:val="Normalny"/>
    <w:pPr>
      <w:jc w:val="both"/>
    </w:pPr>
    <w:rPr>
      <w:rFonts w:ascii="Arial" w:hAnsi="Arial" w:cs="Arial"/>
      <w:szCs w:val="20"/>
    </w:rPr>
  </w:style>
  <w:style w:type="paragraph" w:customStyle="1" w:styleId="Pat">
    <w:name w:val="Pat"/>
    <w:basedOn w:val="Normalny"/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pPr>
      <w:suppressAutoHyphens/>
      <w:textAlignment w:val="baseline"/>
    </w:pPr>
    <w:rPr>
      <w:rFonts w:eastAsia="SimSun" w:cs="Mangal"/>
      <w:kern w:val="2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pPr>
      <w:spacing w:after="120"/>
    </w:pPr>
    <w:rPr>
      <w:rFonts w:eastAsia="Times New Roman" w:cs="Times New Roman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subject/>
  <dc:creator>promocja</dc:creator>
  <cp:keywords/>
  <cp:lastModifiedBy>Magdalena Matera </cp:lastModifiedBy>
  <cp:revision>2</cp:revision>
  <cp:lastPrinted>2013-11-07T11:33:00Z</cp:lastPrinted>
  <dcterms:created xsi:type="dcterms:W3CDTF">2019-11-07T09:17:00Z</dcterms:created>
  <dcterms:modified xsi:type="dcterms:W3CDTF">2019-11-07T09:17:00Z</dcterms:modified>
</cp:coreProperties>
</file>